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1AC5" w14:textId="77777777" w:rsidR="00865AE2" w:rsidRPr="006C432E" w:rsidRDefault="00865AE2" w:rsidP="006C432E">
      <w:pPr>
        <w:jc w:val="center"/>
        <w:rPr>
          <w:b/>
          <w:sz w:val="24"/>
          <w:szCs w:val="24"/>
        </w:rPr>
      </w:pPr>
      <w:r w:rsidRPr="006C432E">
        <w:rPr>
          <w:b/>
          <w:sz w:val="24"/>
          <w:szCs w:val="24"/>
        </w:rPr>
        <w:t>Annual Report 201</w:t>
      </w:r>
      <w:r w:rsidR="00FB4898">
        <w:rPr>
          <w:b/>
          <w:sz w:val="24"/>
          <w:szCs w:val="24"/>
        </w:rPr>
        <w:t>6</w:t>
      </w:r>
    </w:p>
    <w:p w14:paraId="2E44A9B0" w14:textId="77777777" w:rsidR="00865AE2" w:rsidRPr="006C432E" w:rsidRDefault="00865AE2" w:rsidP="00865AE2">
      <w:pPr>
        <w:pStyle w:val="ListParagraph"/>
        <w:rPr>
          <w:sz w:val="24"/>
          <w:szCs w:val="24"/>
        </w:rPr>
      </w:pPr>
    </w:p>
    <w:p w14:paraId="095970C3" w14:textId="77777777" w:rsidR="006C432E" w:rsidRPr="003C6AB6" w:rsidRDefault="006C432E" w:rsidP="006C432E">
      <w:pPr>
        <w:pStyle w:val="Title"/>
      </w:pPr>
      <w:r w:rsidRPr="003C6AB6">
        <w:t xml:space="preserve">Foreword </w:t>
      </w:r>
    </w:p>
    <w:p w14:paraId="5C030658" w14:textId="7F658BED" w:rsidR="006C432E" w:rsidRDefault="5FBFA520" w:rsidP="5FBFA520">
      <w:pPr>
        <w:spacing w:line="360" w:lineRule="auto"/>
        <w:jc w:val="both"/>
        <w:rPr>
          <w:rFonts w:asciiTheme="majorHAnsi" w:hAnsiTheme="majorHAnsi"/>
          <w:sz w:val="24"/>
          <w:szCs w:val="24"/>
        </w:rPr>
      </w:pPr>
      <w:r w:rsidRPr="5FBFA520">
        <w:rPr>
          <w:rFonts w:asciiTheme="majorHAnsi" w:hAnsiTheme="majorHAnsi"/>
          <w:sz w:val="24"/>
          <w:szCs w:val="24"/>
        </w:rPr>
        <w:t xml:space="preserve">2016 was a very busy year for COPD Support Ireland (COPDSI) as it continued to grow and develop as a national patient-led organisation. By the end of our third year, we had some significant achievements. For the second year in a row we were recognised for our innovative work by the Medical Times Awards.  This time as a category winner in partnership with Roche for the video about COPD staring Betty Sutton.  The short video was developed for social media as an educational tool about living with COPD and it received over 100,000 hits.  </w:t>
      </w:r>
    </w:p>
    <w:p w14:paraId="57ACA66D" w14:textId="62125D20" w:rsidR="006C432E" w:rsidRDefault="5FBFA520" w:rsidP="5FBFA520">
      <w:pPr>
        <w:spacing w:line="360" w:lineRule="auto"/>
        <w:jc w:val="both"/>
        <w:rPr>
          <w:rFonts w:asciiTheme="majorHAnsi" w:hAnsiTheme="majorHAnsi"/>
          <w:sz w:val="24"/>
          <w:szCs w:val="24"/>
        </w:rPr>
      </w:pPr>
      <w:r w:rsidRPr="5FBFA520">
        <w:rPr>
          <w:rFonts w:asciiTheme="majorHAnsi" w:hAnsiTheme="majorHAnsi"/>
          <w:sz w:val="24"/>
          <w:szCs w:val="24"/>
        </w:rPr>
        <w:t>COPD SI’s advocacy work grew steadily throughout the year, with increasing numbers of people living with COPD continuing to seek assistance on a range of issues including, general advice and information on diagnosis and living with COPD, medical card advice and supporting applications for medical cards, increased electricity bills for oxygen users and inappropriate housing.  The establishment of the COPD Adviceline in 2016, a Freephone service operated by healthcare professionals was a very welcome addition to our services.  The adviceline offers professional advice Monday to Friday on the management of COPD.</w:t>
      </w:r>
    </w:p>
    <w:p w14:paraId="0542275A" w14:textId="685EBFA2" w:rsidR="5FBFA520" w:rsidRDefault="5FBFA520" w:rsidP="5FBFA520">
      <w:pPr>
        <w:spacing w:line="360" w:lineRule="auto"/>
        <w:jc w:val="both"/>
        <w:rPr>
          <w:rFonts w:asciiTheme="majorHAnsi" w:hAnsiTheme="majorHAnsi"/>
          <w:sz w:val="24"/>
          <w:szCs w:val="24"/>
        </w:rPr>
      </w:pPr>
      <w:r w:rsidRPr="5FBFA520">
        <w:rPr>
          <w:rFonts w:asciiTheme="majorHAnsi" w:hAnsiTheme="majorHAnsi"/>
          <w:sz w:val="24"/>
          <w:szCs w:val="24"/>
        </w:rPr>
        <w:t>Betty Sutton a founding member of COPD Support Ireland and a leader of the local Bray COPD Support group sadly passed away in late 2016. Betty was a fantastic advocate for people living with COPD and we offer our deepest condolences to her family.</w:t>
      </w:r>
    </w:p>
    <w:p w14:paraId="74BD6C58" w14:textId="69E256EB" w:rsidR="00D412ED" w:rsidRDefault="00D412ED" w:rsidP="00D412ED">
      <w:pPr>
        <w:spacing w:line="360" w:lineRule="auto"/>
        <w:jc w:val="both"/>
        <w:rPr>
          <w:rFonts w:asciiTheme="majorHAnsi" w:hAnsiTheme="majorHAnsi"/>
          <w:sz w:val="24"/>
          <w:szCs w:val="24"/>
        </w:rPr>
      </w:pPr>
      <w:r>
        <w:rPr>
          <w:rFonts w:asciiTheme="majorHAnsi" w:hAnsiTheme="majorHAnsi"/>
          <w:sz w:val="24"/>
          <w:szCs w:val="24"/>
        </w:rPr>
        <w:t xml:space="preserve">It has been an honour to serve as Chair of COPD Support Ireland for the past 3 years. </w:t>
      </w:r>
      <w:proofErr w:type="gramStart"/>
      <w:r>
        <w:rPr>
          <w:rFonts w:asciiTheme="majorHAnsi" w:hAnsiTheme="majorHAnsi"/>
          <w:sz w:val="24"/>
          <w:szCs w:val="24"/>
        </w:rPr>
        <w:t>My heartfelt thanks, to all our supporters and volunteers around the Country for your involvement and support.</w:t>
      </w:r>
      <w:proofErr w:type="gramEnd"/>
      <w:r>
        <w:rPr>
          <w:rFonts w:asciiTheme="majorHAnsi" w:hAnsiTheme="majorHAnsi"/>
          <w:sz w:val="24"/>
          <w:szCs w:val="24"/>
        </w:rPr>
        <w:t xml:space="preserve">  Grateful also to all Board members for your stewardship of such a worthwhile organisation.  Finally, grateful to Damien </w:t>
      </w:r>
      <w:proofErr w:type="spellStart"/>
      <w:r>
        <w:rPr>
          <w:rFonts w:asciiTheme="majorHAnsi" w:hAnsiTheme="majorHAnsi"/>
          <w:sz w:val="24"/>
          <w:szCs w:val="24"/>
        </w:rPr>
        <w:t>Peelo</w:t>
      </w:r>
      <w:proofErr w:type="spellEnd"/>
      <w:r>
        <w:rPr>
          <w:rFonts w:asciiTheme="majorHAnsi" w:hAnsiTheme="majorHAnsi"/>
          <w:sz w:val="24"/>
          <w:szCs w:val="24"/>
        </w:rPr>
        <w:t xml:space="preserve"> who has worked </w:t>
      </w:r>
      <w:proofErr w:type="gramStart"/>
      <w:r>
        <w:rPr>
          <w:rFonts w:asciiTheme="majorHAnsi" w:hAnsiTheme="majorHAnsi"/>
          <w:sz w:val="24"/>
          <w:szCs w:val="24"/>
        </w:rPr>
        <w:t>strenuously  to</w:t>
      </w:r>
      <w:proofErr w:type="gramEnd"/>
      <w:r>
        <w:rPr>
          <w:rFonts w:asciiTheme="majorHAnsi" w:hAnsiTheme="majorHAnsi"/>
          <w:sz w:val="24"/>
          <w:szCs w:val="24"/>
        </w:rPr>
        <w:t xml:space="preserve"> bring COPDSI to the current stage of development, the details of which you can read in this report. My thanks also, to Wendy, who was a wonderful support for the various support groups around the Country. </w:t>
      </w:r>
    </w:p>
    <w:p w14:paraId="21F26761" w14:textId="77777777" w:rsidR="00D412ED" w:rsidRDefault="00D412ED" w:rsidP="00D412ED">
      <w:pPr>
        <w:spacing w:line="360" w:lineRule="auto"/>
        <w:jc w:val="both"/>
        <w:rPr>
          <w:rFonts w:asciiTheme="majorHAnsi" w:hAnsiTheme="majorHAnsi"/>
          <w:sz w:val="24"/>
          <w:szCs w:val="24"/>
        </w:rPr>
      </w:pPr>
      <w:r>
        <w:rPr>
          <w:rFonts w:asciiTheme="majorHAnsi" w:hAnsiTheme="majorHAnsi"/>
          <w:sz w:val="24"/>
          <w:szCs w:val="24"/>
        </w:rPr>
        <w:t>My thanks to all,</w:t>
      </w:r>
    </w:p>
    <w:p w14:paraId="5D17CA6C" w14:textId="77777777" w:rsidR="00D412ED" w:rsidRDefault="00D412ED" w:rsidP="5FBFA520">
      <w:pPr>
        <w:spacing w:line="360" w:lineRule="auto"/>
        <w:jc w:val="both"/>
        <w:rPr>
          <w:rFonts w:asciiTheme="majorHAnsi" w:hAnsiTheme="majorHAnsi"/>
          <w:sz w:val="24"/>
          <w:szCs w:val="24"/>
        </w:rPr>
      </w:pPr>
    </w:p>
    <w:p w14:paraId="41BC290D" w14:textId="4AA6CC4C" w:rsidR="5FBFA520" w:rsidRDefault="5FBFA520" w:rsidP="5FBFA520">
      <w:pPr>
        <w:spacing w:line="360" w:lineRule="auto"/>
        <w:jc w:val="both"/>
        <w:rPr>
          <w:rFonts w:asciiTheme="majorHAnsi" w:hAnsiTheme="majorHAnsi"/>
          <w:sz w:val="24"/>
          <w:szCs w:val="24"/>
        </w:rPr>
      </w:pPr>
    </w:p>
    <w:p w14:paraId="2825007E" w14:textId="77777777" w:rsidR="006C432E" w:rsidRDefault="006C432E" w:rsidP="00865AE2">
      <w:pPr>
        <w:pStyle w:val="ListParagraph"/>
        <w:rPr>
          <w:sz w:val="24"/>
          <w:szCs w:val="24"/>
        </w:rPr>
      </w:pPr>
    </w:p>
    <w:p w14:paraId="19201B56" w14:textId="77777777" w:rsidR="006C432E" w:rsidRDefault="006C432E" w:rsidP="00865AE2">
      <w:pPr>
        <w:pStyle w:val="ListParagraph"/>
        <w:rPr>
          <w:sz w:val="24"/>
          <w:szCs w:val="24"/>
        </w:rPr>
      </w:pPr>
    </w:p>
    <w:p w14:paraId="32DF7DB8" w14:textId="77777777" w:rsidR="006C432E" w:rsidRDefault="006C432E" w:rsidP="00865AE2">
      <w:pPr>
        <w:pStyle w:val="ListParagraph"/>
        <w:rPr>
          <w:sz w:val="24"/>
          <w:szCs w:val="24"/>
        </w:rPr>
      </w:pPr>
    </w:p>
    <w:p w14:paraId="24F4C005" w14:textId="77777777" w:rsidR="006C432E" w:rsidRDefault="006C432E" w:rsidP="00865AE2">
      <w:pPr>
        <w:pStyle w:val="ListParagraph"/>
        <w:rPr>
          <w:sz w:val="24"/>
          <w:szCs w:val="24"/>
        </w:rPr>
      </w:pPr>
    </w:p>
    <w:p w14:paraId="2452C458" w14:textId="77777777" w:rsidR="006C432E" w:rsidRDefault="006C432E" w:rsidP="00865AE2">
      <w:pPr>
        <w:pStyle w:val="ListParagraph"/>
        <w:rPr>
          <w:sz w:val="24"/>
          <w:szCs w:val="24"/>
        </w:rPr>
      </w:pPr>
    </w:p>
    <w:p w14:paraId="277D4036" w14:textId="77777777" w:rsidR="006C432E" w:rsidRDefault="006C432E" w:rsidP="00865AE2">
      <w:pPr>
        <w:pStyle w:val="ListParagraph"/>
        <w:rPr>
          <w:sz w:val="24"/>
          <w:szCs w:val="24"/>
        </w:rPr>
      </w:pPr>
    </w:p>
    <w:p w14:paraId="2A60C4FF" w14:textId="77777777" w:rsidR="006C432E" w:rsidRDefault="006C432E" w:rsidP="00865AE2">
      <w:pPr>
        <w:pStyle w:val="ListParagraph"/>
        <w:rPr>
          <w:sz w:val="24"/>
          <w:szCs w:val="24"/>
        </w:rPr>
      </w:pPr>
    </w:p>
    <w:p w14:paraId="572B0A86" w14:textId="77777777" w:rsidR="006C432E" w:rsidRDefault="006C432E" w:rsidP="00865AE2">
      <w:pPr>
        <w:pStyle w:val="ListParagraph"/>
        <w:rPr>
          <w:sz w:val="24"/>
          <w:szCs w:val="24"/>
        </w:rPr>
      </w:pPr>
    </w:p>
    <w:p w14:paraId="42E04EB5" w14:textId="77777777" w:rsidR="006C432E" w:rsidRDefault="006C432E" w:rsidP="00865AE2">
      <w:pPr>
        <w:pStyle w:val="ListParagraph"/>
        <w:rPr>
          <w:sz w:val="24"/>
          <w:szCs w:val="24"/>
        </w:rPr>
      </w:pPr>
    </w:p>
    <w:p w14:paraId="6F6F3C5E" w14:textId="77777777" w:rsidR="006C432E" w:rsidRDefault="006C432E" w:rsidP="00865AE2">
      <w:pPr>
        <w:pStyle w:val="ListParagraph"/>
        <w:rPr>
          <w:sz w:val="24"/>
          <w:szCs w:val="24"/>
        </w:rPr>
      </w:pPr>
    </w:p>
    <w:p w14:paraId="4C7CE69B" w14:textId="77777777" w:rsidR="006C432E" w:rsidRDefault="006C432E" w:rsidP="00865AE2">
      <w:pPr>
        <w:pStyle w:val="ListParagraph"/>
        <w:rPr>
          <w:sz w:val="24"/>
          <w:szCs w:val="24"/>
        </w:rPr>
      </w:pPr>
    </w:p>
    <w:p w14:paraId="47903C60" w14:textId="77777777" w:rsidR="006C432E" w:rsidRDefault="006C432E" w:rsidP="00865AE2">
      <w:pPr>
        <w:pStyle w:val="ListParagraph"/>
        <w:rPr>
          <w:sz w:val="24"/>
          <w:szCs w:val="24"/>
        </w:rPr>
      </w:pPr>
    </w:p>
    <w:p w14:paraId="0E9DDD83" w14:textId="77777777" w:rsidR="006C432E" w:rsidRDefault="006C432E" w:rsidP="00865AE2">
      <w:pPr>
        <w:pStyle w:val="ListParagraph"/>
        <w:rPr>
          <w:sz w:val="24"/>
          <w:szCs w:val="24"/>
        </w:rPr>
      </w:pPr>
    </w:p>
    <w:p w14:paraId="35F2E1CD" w14:textId="77777777" w:rsidR="006C432E" w:rsidRDefault="006C432E" w:rsidP="00865AE2">
      <w:pPr>
        <w:pStyle w:val="ListParagraph"/>
        <w:rPr>
          <w:sz w:val="24"/>
          <w:szCs w:val="24"/>
        </w:rPr>
      </w:pPr>
    </w:p>
    <w:p w14:paraId="56E3BA0D" w14:textId="77777777" w:rsidR="006C432E" w:rsidRDefault="006C432E" w:rsidP="00865AE2">
      <w:pPr>
        <w:pStyle w:val="ListParagraph"/>
        <w:rPr>
          <w:sz w:val="24"/>
          <w:szCs w:val="24"/>
        </w:rPr>
      </w:pPr>
    </w:p>
    <w:p w14:paraId="759E085B" w14:textId="77777777" w:rsidR="006C432E" w:rsidRDefault="006C432E" w:rsidP="00865AE2">
      <w:pPr>
        <w:pStyle w:val="ListParagraph"/>
        <w:rPr>
          <w:sz w:val="24"/>
          <w:szCs w:val="24"/>
        </w:rPr>
      </w:pPr>
    </w:p>
    <w:p w14:paraId="123C36B2" w14:textId="77777777" w:rsidR="006C432E" w:rsidRDefault="006C432E" w:rsidP="00865AE2">
      <w:pPr>
        <w:pStyle w:val="ListParagraph"/>
        <w:rPr>
          <w:sz w:val="24"/>
          <w:szCs w:val="24"/>
        </w:rPr>
      </w:pPr>
    </w:p>
    <w:p w14:paraId="032ECFDD" w14:textId="77777777" w:rsidR="006C432E" w:rsidRDefault="006C432E" w:rsidP="00865AE2">
      <w:pPr>
        <w:pStyle w:val="ListParagraph"/>
        <w:rPr>
          <w:sz w:val="24"/>
          <w:szCs w:val="24"/>
        </w:rPr>
      </w:pPr>
    </w:p>
    <w:p w14:paraId="36758E30" w14:textId="77777777" w:rsidR="00442909" w:rsidRPr="008C080F" w:rsidRDefault="00442909" w:rsidP="00442909">
      <w:pPr>
        <w:pStyle w:val="Title"/>
        <w:numPr>
          <w:ilvl w:val="0"/>
          <w:numId w:val="2"/>
        </w:numPr>
        <w:rPr>
          <w:color w:val="2E74B5" w:themeColor="accent1" w:themeShade="BF"/>
        </w:rPr>
      </w:pPr>
      <w:r w:rsidRPr="008C080F">
        <w:rPr>
          <w:color w:val="2E74B5" w:themeColor="accent1" w:themeShade="BF"/>
        </w:rPr>
        <w:t xml:space="preserve">Introduction </w:t>
      </w:r>
    </w:p>
    <w:p w14:paraId="10287D83" w14:textId="77777777" w:rsidR="008C080F" w:rsidRPr="008C080F" w:rsidRDefault="00865AE2" w:rsidP="008C080F">
      <w:pPr>
        <w:rPr>
          <w:sz w:val="28"/>
          <w:szCs w:val="28"/>
        </w:rPr>
      </w:pPr>
      <w:r w:rsidRPr="008C080F">
        <w:rPr>
          <w:sz w:val="28"/>
          <w:szCs w:val="28"/>
        </w:rPr>
        <w:t xml:space="preserve">COPD Support Ireland (COPDSI) </w:t>
      </w:r>
      <w:r w:rsidR="00442909" w:rsidRPr="008C080F">
        <w:rPr>
          <w:sz w:val="28"/>
          <w:szCs w:val="28"/>
        </w:rPr>
        <w:t>is</w:t>
      </w:r>
      <w:r w:rsidRPr="008C080F">
        <w:rPr>
          <w:sz w:val="28"/>
          <w:szCs w:val="28"/>
        </w:rPr>
        <w:t xml:space="preserve"> a national organisation</w:t>
      </w:r>
      <w:r w:rsidR="00442909" w:rsidRPr="008C080F">
        <w:rPr>
          <w:sz w:val="28"/>
          <w:szCs w:val="28"/>
        </w:rPr>
        <w:t>, led by people living with COPD, set up to</w:t>
      </w:r>
      <w:r w:rsidRPr="008C080F">
        <w:rPr>
          <w:sz w:val="28"/>
          <w:szCs w:val="28"/>
        </w:rPr>
        <w:t xml:space="preserve"> to raise awareness of and support those living with Chronic Obstructive Pulmonary Disease (COPD), and to advocate for action to tackle and prevent the disease.  </w:t>
      </w:r>
      <w:r w:rsidR="008C080F" w:rsidRPr="008C080F">
        <w:rPr>
          <w:sz w:val="28"/>
          <w:szCs w:val="28"/>
        </w:rPr>
        <w:t>COPD SI is a young, growing and ambitious organisation</w:t>
      </w:r>
      <w:r w:rsidR="008C080F">
        <w:rPr>
          <w:sz w:val="28"/>
          <w:szCs w:val="28"/>
        </w:rPr>
        <w:t xml:space="preserve"> established in 2013. W</w:t>
      </w:r>
      <w:r w:rsidR="008C080F" w:rsidRPr="008C080F">
        <w:rPr>
          <w:sz w:val="28"/>
          <w:szCs w:val="28"/>
        </w:rPr>
        <w:t>orking with our members</w:t>
      </w:r>
      <w:r w:rsidR="008C080F">
        <w:rPr>
          <w:sz w:val="28"/>
          <w:szCs w:val="28"/>
        </w:rPr>
        <w:t>,</w:t>
      </w:r>
      <w:r w:rsidR="008C080F" w:rsidRPr="008C080F">
        <w:rPr>
          <w:sz w:val="28"/>
          <w:szCs w:val="28"/>
        </w:rPr>
        <w:t xml:space="preserve"> we will create greater awareness of COPD in Ireland, support better services and ultimately improve the life of people living with COPD.</w:t>
      </w:r>
    </w:p>
    <w:p w14:paraId="608917AD" w14:textId="77777777" w:rsidR="006C432E" w:rsidRPr="008C080F" w:rsidRDefault="008C080F" w:rsidP="008C080F">
      <w:pPr>
        <w:tabs>
          <w:tab w:val="center" w:pos="4513"/>
          <w:tab w:val="left" w:pos="7995"/>
        </w:tabs>
        <w:spacing w:line="240" w:lineRule="auto"/>
        <w:rPr>
          <w:rFonts w:cs="Calibri"/>
          <w:b/>
          <w:color w:val="2E74B5" w:themeColor="accent1" w:themeShade="BF"/>
          <w:sz w:val="28"/>
          <w:szCs w:val="28"/>
        </w:rPr>
      </w:pPr>
      <w:r>
        <w:rPr>
          <w:rFonts w:cs="Calibri"/>
          <w:b/>
          <w:color w:val="2E74B5" w:themeColor="accent1" w:themeShade="BF"/>
          <w:sz w:val="28"/>
          <w:szCs w:val="28"/>
        </w:rPr>
        <w:t xml:space="preserve">Our </w:t>
      </w:r>
      <w:r w:rsidR="006C432E" w:rsidRPr="008C080F">
        <w:rPr>
          <w:rFonts w:cs="Calibri"/>
          <w:b/>
          <w:color w:val="2E74B5" w:themeColor="accent1" w:themeShade="BF"/>
          <w:sz w:val="28"/>
          <w:szCs w:val="28"/>
        </w:rPr>
        <w:t>Vision Statement</w:t>
      </w:r>
    </w:p>
    <w:p w14:paraId="77B9BFBA" w14:textId="77777777" w:rsidR="006C432E" w:rsidRPr="008C080F" w:rsidRDefault="006C432E" w:rsidP="008C080F">
      <w:pPr>
        <w:spacing w:line="240" w:lineRule="auto"/>
        <w:rPr>
          <w:rFonts w:cs="Calibri"/>
          <w:sz w:val="28"/>
          <w:szCs w:val="28"/>
        </w:rPr>
      </w:pPr>
      <w:r w:rsidRPr="008C080F">
        <w:rPr>
          <w:rFonts w:cs="Calibri"/>
          <w:sz w:val="28"/>
          <w:szCs w:val="28"/>
        </w:rPr>
        <w:t>That people living with COPD live the life they want to live</w:t>
      </w:r>
    </w:p>
    <w:p w14:paraId="275D79C3" w14:textId="77777777" w:rsidR="006C432E" w:rsidRPr="008C080F" w:rsidRDefault="008C080F" w:rsidP="008C080F">
      <w:pPr>
        <w:spacing w:line="240" w:lineRule="auto"/>
        <w:rPr>
          <w:rFonts w:cs="Calibri"/>
          <w:b/>
          <w:color w:val="2E74B5" w:themeColor="accent1" w:themeShade="BF"/>
          <w:sz w:val="28"/>
          <w:szCs w:val="28"/>
        </w:rPr>
      </w:pPr>
      <w:r>
        <w:rPr>
          <w:rFonts w:cs="Calibri"/>
          <w:b/>
          <w:color w:val="2E74B5" w:themeColor="accent1" w:themeShade="BF"/>
          <w:sz w:val="28"/>
          <w:szCs w:val="28"/>
        </w:rPr>
        <w:t xml:space="preserve">Our </w:t>
      </w:r>
      <w:r w:rsidR="006C432E" w:rsidRPr="008C080F">
        <w:rPr>
          <w:rFonts w:cs="Calibri"/>
          <w:b/>
          <w:color w:val="2E74B5" w:themeColor="accent1" w:themeShade="BF"/>
          <w:sz w:val="28"/>
          <w:szCs w:val="28"/>
        </w:rPr>
        <w:t xml:space="preserve">Mission Statement </w:t>
      </w:r>
    </w:p>
    <w:p w14:paraId="60F34AF4" w14:textId="77777777" w:rsidR="006C432E" w:rsidRPr="008C080F" w:rsidRDefault="006C432E" w:rsidP="008C080F">
      <w:pPr>
        <w:spacing w:line="240" w:lineRule="auto"/>
        <w:rPr>
          <w:rFonts w:cs="Calibri"/>
          <w:sz w:val="28"/>
          <w:szCs w:val="28"/>
        </w:rPr>
      </w:pPr>
      <w:r w:rsidRPr="008C080F">
        <w:rPr>
          <w:rFonts w:cs="Calibri"/>
          <w:sz w:val="28"/>
          <w:szCs w:val="28"/>
        </w:rPr>
        <w:t>COPD Support Ireland is an advocacy and support organisation, driven by people living with COPD.</w:t>
      </w:r>
      <w:r w:rsidR="008C080F">
        <w:rPr>
          <w:rFonts w:cs="Calibri"/>
          <w:sz w:val="28"/>
          <w:szCs w:val="28"/>
        </w:rPr>
        <w:t xml:space="preserve"> </w:t>
      </w:r>
      <w:r w:rsidRPr="008C080F">
        <w:rPr>
          <w:rFonts w:cs="Calibri"/>
          <w:sz w:val="28"/>
          <w:szCs w:val="28"/>
        </w:rPr>
        <w:t>Its mission is to maximise the quality of life of people living with or at risk of COPD and to support those who care for them.</w:t>
      </w:r>
    </w:p>
    <w:p w14:paraId="25A36AC6" w14:textId="77777777" w:rsidR="006C432E" w:rsidRDefault="006C432E" w:rsidP="00865AE2"/>
    <w:p w14:paraId="4A807D72" w14:textId="77777777" w:rsidR="006C432E" w:rsidRPr="008C080F" w:rsidRDefault="006C432E" w:rsidP="00865AE2">
      <w:pPr>
        <w:rPr>
          <w:sz w:val="28"/>
          <w:szCs w:val="28"/>
        </w:rPr>
      </w:pPr>
      <w:r w:rsidRPr="008C080F">
        <w:rPr>
          <w:sz w:val="28"/>
          <w:szCs w:val="28"/>
        </w:rPr>
        <w:t>The activities and actions reported in this document are all intended to reach our vision and missio</w:t>
      </w:r>
      <w:r w:rsidR="008C080F">
        <w:rPr>
          <w:sz w:val="28"/>
          <w:szCs w:val="28"/>
        </w:rPr>
        <w:t>n statement and are part of a three-year strategic plan,</w:t>
      </w:r>
      <w:r w:rsidRPr="008C080F">
        <w:rPr>
          <w:sz w:val="28"/>
          <w:szCs w:val="28"/>
        </w:rPr>
        <w:t xml:space="preserve"> 2014 to 2017.</w:t>
      </w:r>
    </w:p>
    <w:p w14:paraId="5B1130F2" w14:textId="77777777" w:rsidR="006C432E" w:rsidRDefault="006C432E" w:rsidP="00865AE2"/>
    <w:p w14:paraId="4D3B6AF7" w14:textId="77777777" w:rsidR="00092B2E" w:rsidRDefault="00092B2E" w:rsidP="00865AE2"/>
    <w:p w14:paraId="02DC4A9F" w14:textId="77777777" w:rsidR="00092B2E" w:rsidRDefault="00092B2E" w:rsidP="00865AE2"/>
    <w:p w14:paraId="36522110" w14:textId="77777777" w:rsidR="00092B2E" w:rsidRDefault="00092B2E" w:rsidP="00865AE2"/>
    <w:p w14:paraId="3570A705" w14:textId="77777777" w:rsidR="00092B2E" w:rsidRDefault="00092B2E" w:rsidP="00865AE2"/>
    <w:p w14:paraId="07BB821C" w14:textId="77777777" w:rsidR="00092B2E" w:rsidRDefault="00092B2E" w:rsidP="00865AE2"/>
    <w:p w14:paraId="6D388B9B" w14:textId="77777777" w:rsidR="00092B2E" w:rsidRDefault="00092B2E" w:rsidP="00865AE2"/>
    <w:p w14:paraId="76DADB05" w14:textId="77777777" w:rsidR="00092B2E" w:rsidRDefault="00092B2E" w:rsidP="00865AE2"/>
    <w:p w14:paraId="2C1DD509" w14:textId="77777777" w:rsidR="00092B2E" w:rsidRDefault="00092B2E" w:rsidP="00865AE2"/>
    <w:p w14:paraId="0E9FC1F7" w14:textId="77777777" w:rsidR="00092B2E" w:rsidRDefault="00092B2E" w:rsidP="00865AE2"/>
    <w:p w14:paraId="6B462EEE" w14:textId="77777777" w:rsidR="00092B2E" w:rsidRDefault="00092B2E" w:rsidP="00865AE2"/>
    <w:p w14:paraId="6602451C" w14:textId="77777777" w:rsidR="00092B2E" w:rsidRDefault="00092B2E" w:rsidP="00865AE2"/>
    <w:p w14:paraId="433A1406" w14:textId="77777777" w:rsidR="00442909" w:rsidRPr="008C080F" w:rsidRDefault="00442909" w:rsidP="00092B2E">
      <w:pPr>
        <w:pStyle w:val="Title"/>
        <w:numPr>
          <w:ilvl w:val="0"/>
          <w:numId w:val="2"/>
        </w:numPr>
        <w:jc w:val="both"/>
        <w:rPr>
          <w:color w:val="2E74B5" w:themeColor="accent1" w:themeShade="BF"/>
        </w:rPr>
      </w:pPr>
      <w:r w:rsidRPr="008C080F">
        <w:rPr>
          <w:color w:val="2E74B5" w:themeColor="accent1" w:themeShade="BF"/>
        </w:rPr>
        <w:t xml:space="preserve">Raise Awareness of COPD  </w:t>
      </w:r>
    </w:p>
    <w:p w14:paraId="1A8F818F" w14:textId="77777777" w:rsidR="008C080F" w:rsidRPr="00092B2E" w:rsidRDefault="00FB4898" w:rsidP="00442909">
      <w:pPr>
        <w:tabs>
          <w:tab w:val="left" w:pos="6427"/>
        </w:tabs>
        <w:rPr>
          <w:sz w:val="28"/>
          <w:szCs w:val="28"/>
        </w:rPr>
      </w:pPr>
      <w:r>
        <w:rPr>
          <w:sz w:val="28"/>
          <w:szCs w:val="28"/>
        </w:rPr>
        <w:t>Raising awareness of Chronic Obstructive Pulmonary disease among the general population</w:t>
      </w:r>
      <w:r w:rsidR="008C080F" w:rsidRPr="008C080F">
        <w:rPr>
          <w:sz w:val="28"/>
          <w:szCs w:val="28"/>
        </w:rPr>
        <w:t xml:space="preserve"> was a key str</w:t>
      </w:r>
      <w:r>
        <w:rPr>
          <w:sz w:val="28"/>
          <w:szCs w:val="28"/>
        </w:rPr>
        <w:t>ategy pursued by COPD SI in 2016</w:t>
      </w:r>
      <w:r w:rsidR="008C080F" w:rsidRPr="008C080F">
        <w:rPr>
          <w:sz w:val="28"/>
          <w:szCs w:val="28"/>
        </w:rPr>
        <w:t>. More than 380,000 p</w:t>
      </w:r>
      <w:r>
        <w:rPr>
          <w:sz w:val="28"/>
          <w:szCs w:val="28"/>
        </w:rPr>
        <w:t>eople in Ireland have COPD but only 11</w:t>
      </w:r>
      <w:r w:rsidR="008C080F" w:rsidRPr="008C080F">
        <w:rPr>
          <w:sz w:val="28"/>
          <w:szCs w:val="28"/>
        </w:rPr>
        <w:t xml:space="preserve">0,000 </w:t>
      </w:r>
      <w:r w:rsidR="00DE0191">
        <w:rPr>
          <w:sz w:val="28"/>
          <w:szCs w:val="28"/>
        </w:rPr>
        <w:t>are diagnosed with the illness</w:t>
      </w:r>
      <w:r>
        <w:rPr>
          <w:sz w:val="28"/>
          <w:szCs w:val="28"/>
        </w:rPr>
        <w:t xml:space="preserve">.  </w:t>
      </w:r>
      <w:r w:rsidR="008C080F" w:rsidRPr="008C080F">
        <w:rPr>
          <w:sz w:val="28"/>
          <w:szCs w:val="28"/>
        </w:rPr>
        <w:t xml:space="preserve">We also know that early diagnosis is critical in preventing the worst effects of the onset of COPD. </w:t>
      </w:r>
      <w:r>
        <w:rPr>
          <w:sz w:val="28"/>
          <w:szCs w:val="28"/>
        </w:rPr>
        <w:t xml:space="preserve"> </w:t>
      </w:r>
      <w:r w:rsidR="008C080F" w:rsidRPr="008C080F">
        <w:rPr>
          <w:sz w:val="28"/>
          <w:szCs w:val="28"/>
        </w:rPr>
        <w:t>COPD</w:t>
      </w:r>
      <w:r w:rsidR="008C080F">
        <w:rPr>
          <w:sz w:val="28"/>
          <w:szCs w:val="28"/>
        </w:rPr>
        <w:t xml:space="preserve"> SI</w:t>
      </w:r>
      <w:r w:rsidR="00DE0191">
        <w:rPr>
          <w:sz w:val="28"/>
          <w:szCs w:val="28"/>
        </w:rPr>
        <w:t xml:space="preserve"> invested resources</w:t>
      </w:r>
      <w:r w:rsidR="008C080F" w:rsidRPr="008C080F">
        <w:rPr>
          <w:sz w:val="28"/>
          <w:szCs w:val="28"/>
        </w:rPr>
        <w:t xml:space="preserve"> in developing a communications plan which set out actions and targets to increase the level of information about COPD across Ireland.</w:t>
      </w:r>
      <w:r w:rsidR="00092B2E">
        <w:rPr>
          <w:sz w:val="28"/>
          <w:szCs w:val="28"/>
        </w:rPr>
        <w:t xml:space="preserve"> </w:t>
      </w:r>
      <w:r w:rsidR="008C080F" w:rsidRPr="00092B2E">
        <w:rPr>
          <w:rFonts w:asciiTheme="majorHAnsi" w:hAnsiTheme="majorHAnsi"/>
          <w:sz w:val="28"/>
          <w:szCs w:val="28"/>
        </w:rPr>
        <w:t>Key actions included:</w:t>
      </w:r>
    </w:p>
    <w:p w14:paraId="3312C08E" w14:textId="77777777" w:rsidR="00092B2E" w:rsidRPr="00092B2E" w:rsidRDefault="00092B2E" w:rsidP="00442909">
      <w:pPr>
        <w:tabs>
          <w:tab w:val="left" w:pos="6427"/>
        </w:tabs>
        <w:rPr>
          <w:rFonts w:asciiTheme="majorHAnsi" w:hAnsiTheme="majorHAnsi"/>
          <w:b/>
          <w:color w:val="2E74B5" w:themeColor="accent1" w:themeShade="BF"/>
          <w:sz w:val="28"/>
          <w:szCs w:val="28"/>
        </w:rPr>
      </w:pPr>
    </w:p>
    <w:p w14:paraId="1DF8FF88" w14:textId="77777777" w:rsidR="008C080F" w:rsidRDefault="008C080F" w:rsidP="008C080F">
      <w:pPr>
        <w:pStyle w:val="ListParagraph"/>
        <w:numPr>
          <w:ilvl w:val="0"/>
          <w:numId w:val="3"/>
        </w:numPr>
        <w:tabs>
          <w:tab w:val="left" w:pos="6427"/>
        </w:tabs>
        <w:rPr>
          <w:sz w:val="28"/>
          <w:szCs w:val="28"/>
        </w:rPr>
      </w:pPr>
      <w:r w:rsidRPr="008C080F">
        <w:rPr>
          <w:sz w:val="28"/>
          <w:szCs w:val="28"/>
        </w:rPr>
        <w:t xml:space="preserve">COPD SI’s website </w:t>
      </w:r>
      <w:r w:rsidR="00A703EB">
        <w:rPr>
          <w:sz w:val="28"/>
          <w:szCs w:val="28"/>
        </w:rPr>
        <w:t>provides information about</w:t>
      </w:r>
      <w:r w:rsidRPr="008C080F">
        <w:rPr>
          <w:sz w:val="28"/>
          <w:szCs w:val="28"/>
        </w:rPr>
        <w:t xml:space="preserve"> the disease and provide</w:t>
      </w:r>
      <w:r w:rsidR="00A703EB">
        <w:rPr>
          <w:sz w:val="28"/>
          <w:szCs w:val="28"/>
        </w:rPr>
        <w:t>d</w:t>
      </w:r>
      <w:r w:rsidRPr="008C080F">
        <w:rPr>
          <w:sz w:val="28"/>
          <w:szCs w:val="28"/>
        </w:rPr>
        <w:t xml:space="preserve"> a</w:t>
      </w:r>
      <w:r>
        <w:rPr>
          <w:sz w:val="28"/>
          <w:szCs w:val="28"/>
        </w:rPr>
        <w:t>n</w:t>
      </w:r>
      <w:r w:rsidRPr="008C080F">
        <w:rPr>
          <w:sz w:val="28"/>
          <w:szCs w:val="28"/>
        </w:rPr>
        <w:t xml:space="preserve"> update portal with key information</w:t>
      </w:r>
      <w:r>
        <w:rPr>
          <w:sz w:val="28"/>
          <w:szCs w:val="28"/>
        </w:rPr>
        <w:t xml:space="preserve"> and a range of resources</w:t>
      </w:r>
      <w:r w:rsidRPr="008C080F">
        <w:rPr>
          <w:sz w:val="28"/>
          <w:szCs w:val="28"/>
        </w:rPr>
        <w:t xml:space="preserve"> for people </w:t>
      </w:r>
      <w:r w:rsidR="00A703EB">
        <w:rPr>
          <w:sz w:val="28"/>
          <w:szCs w:val="28"/>
        </w:rPr>
        <w:t>with COPD</w:t>
      </w:r>
      <w:r w:rsidRPr="008C080F">
        <w:rPr>
          <w:sz w:val="28"/>
          <w:szCs w:val="28"/>
        </w:rPr>
        <w:t xml:space="preserve">. A sub site was also developed to profile and spread the crucial campaign ‘Save Your Breath’ which was </w:t>
      </w:r>
      <w:r w:rsidR="00A703EB">
        <w:rPr>
          <w:sz w:val="28"/>
          <w:szCs w:val="28"/>
        </w:rPr>
        <w:t>updated for</w:t>
      </w:r>
      <w:r w:rsidRPr="008C080F">
        <w:rPr>
          <w:sz w:val="28"/>
          <w:szCs w:val="28"/>
        </w:rPr>
        <w:t xml:space="preserve"> World COPD Week</w:t>
      </w:r>
      <w:r w:rsidR="00A703EB">
        <w:rPr>
          <w:sz w:val="28"/>
          <w:szCs w:val="28"/>
        </w:rPr>
        <w:t xml:space="preserve"> 2016</w:t>
      </w:r>
      <w:r w:rsidRPr="008C080F">
        <w:rPr>
          <w:sz w:val="28"/>
          <w:szCs w:val="28"/>
        </w:rPr>
        <w:t>.</w:t>
      </w:r>
    </w:p>
    <w:p w14:paraId="31B3699F" w14:textId="77777777" w:rsidR="00D75C01" w:rsidRPr="008C080F" w:rsidRDefault="00D75C01" w:rsidP="00D75C01">
      <w:pPr>
        <w:pStyle w:val="ListParagraph"/>
        <w:tabs>
          <w:tab w:val="left" w:pos="6427"/>
        </w:tabs>
        <w:rPr>
          <w:sz w:val="28"/>
          <w:szCs w:val="28"/>
        </w:rPr>
      </w:pPr>
    </w:p>
    <w:p w14:paraId="6E775BAF" w14:textId="77777777" w:rsidR="00F61DCA" w:rsidRDefault="008C080F" w:rsidP="008C080F">
      <w:pPr>
        <w:pStyle w:val="ListParagraph"/>
        <w:numPr>
          <w:ilvl w:val="0"/>
          <w:numId w:val="3"/>
        </w:numPr>
        <w:tabs>
          <w:tab w:val="left" w:pos="6427"/>
        </w:tabs>
        <w:rPr>
          <w:sz w:val="28"/>
          <w:szCs w:val="28"/>
        </w:rPr>
      </w:pPr>
      <w:r w:rsidRPr="008C080F">
        <w:rPr>
          <w:sz w:val="28"/>
          <w:szCs w:val="28"/>
        </w:rPr>
        <w:t xml:space="preserve">World COPD week was a huge success </w:t>
      </w:r>
      <w:r>
        <w:rPr>
          <w:sz w:val="28"/>
          <w:szCs w:val="28"/>
        </w:rPr>
        <w:t xml:space="preserve">as </w:t>
      </w:r>
      <w:r w:rsidRPr="00D75C01">
        <w:rPr>
          <w:sz w:val="28"/>
          <w:szCs w:val="28"/>
        </w:rPr>
        <w:t xml:space="preserve">we </w:t>
      </w:r>
      <w:r w:rsidR="00A703EB">
        <w:rPr>
          <w:sz w:val="28"/>
          <w:szCs w:val="28"/>
        </w:rPr>
        <w:t>held our first ever patient conference in Dublin</w:t>
      </w:r>
      <w:r w:rsidR="00F61DCA">
        <w:rPr>
          <w:sz w:val="28"/>
          <w:szCs w:val="28"/>
        </w:rPr>
        <w:t xml:space="preserve"> which was attended by over 130 people living with COPD.  The conference w</w:t>
      </w:r>
      <w:r w:rsidR="008B3712">
        <w:rPr>
          <w:sz w:val="28"/>
          <w:szCs w:val="28"/>
        </w:rPr>
        <w:t>as launched by Minister of State for Health Promotion, Marcella Corcoran Kennedy TD.</w:t>
      </w:r>
      <w:r w:rsidR="00F61DCA">
        <w:rPr>
          <w:sz w:val="28"/>
          <w:szCs w:val="28"/>
        </w:rPr>
        <w:t xml:space="preserve"> </w:t>
      </w:r>
      <w:r w:rsidR="008B3712">
        <w:rPr>
          <w:sz w:val="28"/>
          <w:szCs w:val="28"/>
        </w:rPr>
        <w:t>Th</w:t>
      </w:r>
      <w:r w:rsidR="00F61DCA">
        <w:rPr>
          <w:sz w:val="28"/>
          <w:szCs w:val="28"/>
        </w:rPr>
        <w:t>e conference keynote speakers Ross Morgan from Beaumont Hospital and David Hevey from TCD gave excellent talks on the management of COPD and mental health and COPD.</w:t>
      </w:r>
      <w:r w:rsidR="008B3712">
        <w:rPr>
          <w:sz w:val="28"/>
          <w:szCs w:val="28"/>
        </w:rPr>
        <w:t xml:space="preserve">  Our COPD Ambassador Anna Nolan compered the conference and hosted the political discussion with 6 TDs in attendance.</w:t>
      </w:r>
    </w:p>
    <w:p w14:paraId="51980AB1" w14:textId="77777777" w:rsidR="00D35BAD" w:rsidRPr="00D35BAD" w:rsidRDefault="00D35BAD" w:rsidP="00D35BAD">
      <w:pPr>
        <w:pStyle w:val="ListParagraph"/>
        <w:rPr>
          <w:sz w:val="28"/>
          <w:szCs w:val="28"/>
        </w:rPr>
      </w:pPr>
      <w:r w:rsidRPr="008B3712">
        <w:rPr>
          <w:b/>
          <w:noProof/>
          <w:sz w:val="28"/>
          <w:szCs w:val="28"/>
          <w:lang w:val="en-GB" w:eastAsia="en-GB"/>
        </w:rPr>
        <w:lastRenderedPageBreak/>
        <w:drawing>
          <wp:inline distT="0" distB="0" distL="0" distR="0" wp14:anchorId="5C9AE2BE" wp14:editId="3CF976D4">
            <wp:extent cx="2159793" cy="1440612"/>
            <wp:effectExtent l="0" t="0" r="0" b="7620"/>
            <wp:docPr id="5" name="Picture 5" descr="C:\Users\Damien\Pictures\COPD\World COPD Day\2016 Conference\23  Martijn Akveld Anna Nolan Damien Peelo Minister Corcoran-Kennedy Jennifer Heaney Dr Ross Morgan Johnny 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Pictures\COPD\World COPD Day\2016 Conference\23  Martijn Akveld Anna Nolan Damien Peelo Minister Corcoran-Kennedy Jennifer Heaney Dr Ross Morgan Johnny Murph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149" cy="1442851"/>
                    </a:xfrm>
                    <a:prstGeom prst="rect">
                      <a:avLst/>
                    </a:prstGeom>
                    <a:noFill/>
                    <a:ln>
                      <a:noFill/>
                    </a:ln>
                  </pic:spPr>
                </pic:pic>
              </a:graphicData>
            </a:graphic>
          </wp:inline>
        </w:drawing>
      </w:r>
      <w:r>
        <w:rPr>
          <w:sz w:val="28"/>
          <w:szCs w:val="28"/>
        </w:rPr>
        <w:t xml:space="preserve">                    </w:t>
      </w:r>
      <w:r w:rsidRPr="008B3712">
        <w:rPr>
          <w:b/>
          <w:noProof/>
          <w:sz w:val="28"/>
          <w:szCs w:val="28"/>
          <w:lang w:val="en-GB" w:eastAsia="en-GB"/>
        </w:rPr>
        <w:drawing>
          <wp:inline distT="0" distB="0" distL="0" distR="0" wp14:anchorId="6D218069" wp14:editId="39484005">
            <wp:extent cx="2147977" cy="1432619"/>
            <wp:effectExtent l="0" t="0" r="5080" b="0"/>
            <wp:docPr id="9" name="Picture 9" descr="C:\Users\Damien\Pictures\COPD\World COPD Day\2016 Conference\Crow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mien\Pictures\COPD\World COPD Day\2016 Conference\Crow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155" cy="1436073"/>
                    </a:xfrm>
                    <a:prstGeom prst="rect">
                      <a:avLst/>
                    </a:prstGeom>
                    <a:noFill/>
                    <a:ln>
                      <a:noFill/>
                    </a:ln>
                  </pic:spPr>
                </pic:pic>
              </a:graphicData>
            </a:graphic>
          </wp:inline>
        </w:drawing>
      </w:r>
    </w:p>
    <w:p w14:paraId="0BA97283" w14:textId="77777777" w:rsidR="00D35BAD" w:rsidRPr="00F20FC8" w:rsidRDefault="00F20FC8" w:rsidP="00D35BAD">
      <w:pPr>
        <w:pStyle w:val="ListParagraph"/>
        <w:tabs>
          <w:tab w:val="left" w:pos="6427"/>
        </w:tabs>
        <w:rPr>
          <w:sz w:val="16"/>
          <w:szCs w:val="16"/>
        </w:rPr>
      </w:pPr>
      <w:r>
        <w:rPr>
          <w:sz w:val="16"/>
          <w:szCs w:val="16"/>
        </w:rPr>
        <w:t xml:space="preserve">Launch the adviceline                                                                                          </w:t>
      </w:r>
      <w:r w:rsidRPr="00F20FC8">
        <w:rPr>
          <w:sz w:val="16"/>
          <w:szCs w:val="16"/>
        </w:rPr>
        <w:t>Conference delegates</w:t>
      </w:r>
    </w:p>
    <w:p w14:paraId="439845C0" w14:textId="77777777" w:rsidR="00F61DCA" w:rsidRPr="00F61DCA" w:rsidRDefault="00F61DCA" w:rsidP="00F61DCA">
      <w:pPr>
        <w:pStyle w:val="ListParagraph"/>
        <w:rPr>
          <w:sz w:val="28"/>
          <w:szCs w:val="28"/>
        </w:rPr>
      </w:pPr>
    </w:p>
    <w:p w14:paraId="01F23C8A" w14:textId="77777777" w:rsidR="008C080F" w:rsidRDefault="00F61DCA" w:rsidP="008C080F">
      <w:pPr>
        <w:pStyle w:val="ListParagraph"/>
        <w:numPr>
          <w:ilvl w:val="0"/>
          <w:numId w:val="3"/>
        </w:numPr>
        <w:tabs>
          <w:tab w:val="left" w:pos="6427"/>
        </w:tabs>
        <w:rPr>
          <w:sz w:val="28"/>
          <w:szCs w:val="28"/>
        </w:rPr>
      </w:pPr>
      <w:r>
        <w:rPr>
          <w:sz w:val="28"/>
          <w:szCs w:val="28"/>
        </w:rPr>
        <w:t>We provided hospital packs for World COPD Week to all the acute hospitals</w:t>
      </w:r>
      <w:r w:rsidR="008C080F" w:rsidRPr="008C080F">
        <w:rPr>
          <w:sz w:val="28"/>
          <w:szCs w:val="28"/>
        </w:rPr>
        <w:t xml:space="preserve"> to build local </w:t>
      </w:r>
      <w:r w:rsidR="008B3712">
        <w:rPr>
          <w:sz w:val="28"/>
          <w:szCs w:val="28"/>
        </w:rPr>
        <w:t>community-based responses and provide information</w:t>
      </w:r>
      <w:r w:rsidR="008C080F" w:rsidRPr="008C080F">
        <w:rPr>
          <w:sz w:val="28"/>
          <w:szCs w:val="28"/>
        </w:rPr>
        <w:t xml:space="preserve"> about COPD. A series of promotion</w:t>
      </w:r>
      <w:r w:rsidR="00D35BAD">
        <w:rPr>
          <w:sz w:val="28"/>
          <w:szCs w:val="28"/>
        </w:rPr>
        <w:t>al</w:t>
      </w:r>
      <w:r w:rsidR="008C080F" w:rsidRPr="008C080F">
        <w:rPr>
          <w:sz w:val="28"/>
          <w:szCs w:val="28"/>
        </w:rPr>
        <w:t xml:space="preserve"> events were</w:t>
      </w:r>
      <w:r>
        <w:rPr>
          <w:sz w:val="28"/>
          <w:szCs w:val="28"/>
        </w:rPr>
        <w:t xml:space="preserve"> delivered including,</w:t>
      </w:r>
      <w:r w:rsidR="008C080F" w:rsidRPr="008C080F">
        <w:rPr>
          <w:sz w:val="28"/>
          <w:szCs w:val="28"/>
        </w:rPr>
        <w:t xml:space="preserve"> ‘Save your Breath’ campaign and the placement of articles and information in a range of media for example, medical journal</w:t>
      </w:r>
      <w:r w:rsidR="008C080F">
        <w:rPr>
          <w:sz w:val="28"/>
          <w:szCs w:val="28"/>
        </w:rPr>
        <w:t>s</w:t>
      </w:r>
      <w:r w:rsidR="008C080F" w:rsidRPr="008C080F">
        <w:rPr>
          <w:sz w:val="28"/>
          <w:szCs w:val="28"/>
        </w:rPr>
        <w:t xml:space="preserve">, </w:t>
      </w:r>
      <w:proofErr w:type="gramStart"/>
      <w:r w:rsidR="008C080F" w:rsidRPr="008C080F">
        <w:rPr>
          <w:sz w:val="28"/>
          <w:szCs w:val="28"/>
        </w:rPr>
        <w:t>radio</w:t>
      </w:r>
      <w:proofErr w:type="gramEnd"/>
      <w:r w:rsidR="008C080F" w:rsidRPr="008C080F">
        <w:rPr>
          <w:sz w:val="28"/>
          <w:szCs w:val="28"/>
        </w:rPr>
        <w:t xml:space="preserve"> interviews</w:t>
      </w:r>
      <w:r w:rsidR="008C080F">
        <w:rPr>
          <w:sz w:val="28"/>
          <w:szCs w:val="28"/>
        </w:rPr>
        <w:t xml:space="preserve"> on community based radios</w:t>
      </w:r>
      <w:r w:rsidR="008C080F" w:rsidRPr="008C080F">
        <w:rPr>
          <w:sz w:val="28"/>
          <w:szCs w:val="28"/>
        </w:rPr>
        <w:t xml:space="preserve">. </w:t>
      </w:r>
    </w:p>
    <w:p w14:paraId="56B3CCD2" w14:textId="77777777" w:rsidR="00F61DCA" w:rsidRPr="00F61DCA" w:rsidRDefault="00F61DCA" w:rsidP="00F61DCA">
      <w:pPr>
        <w:pStyle w:val="ListParagraph"/>
        <w:rPr>
          <w:sz w:val="28"/>
          <w:szCs w:val="28"/>
        </w:rPr>
      </w:pPr>
    </w:p>
    <w:p w14:paraId="7EF81269" w14:textId="77777777" w:rsidR="00F61DCA" w:rsidRDefault="00F61DCA" w:rsidP="00D35BAD">
      <w:pPr>
        <w:pStyle w:val="ListParagraph"/>
        <w:numPr>
          <w:ilvl w:val="0"/>
          <w:numId w:val="3"/>
        </w:numPr>
        <w:tabs>
          <w:tab w:val="left" w:pos="6427"/>
        </w:tabs>
        <w:rPr>
          <w:sz w:val="28"/>
          <w:szCs w:val="28"/>
        </w:rPr>
      </w:pPr>
      <w:r>
        <w:rPr>
          <w:sz w:val="28"/>
          <w:szCs w:val="28"/>
        </w:rPr>
        <w:t xml:space="preserve">Spirometry testing was provided for members of the Irish Traveller Community in the South Dublin area. </w:t>
      </w:r>
      <w:r w:rsidR="008B3712" w:rsidRPr="008B3712">
        <w:rPr>
          <w:noProof/>
          <w:sz w:val="28"/>
          <w:szCs w:val="28"/>
          <w:lang w:val="en-GB" w:eastAsia="en-GB"/>
        </w:rPr>
        <w:drawing>
          <wp:inline distT="0" distB="0" distL="0" distR="0" wp14:anchorId="1C0872FE" wp14:editId="07777777">
            <wp:extent cx="2600847" cy="1561382"/>
            <wp:effectExtent l="0" t="0" r="0" b="1270"/>
            <wp:docPr id="10" name="Picture 10" descr="C:\Users\Damien\Pictures\COPD\World COPD Day\Traveller Testing\Prof McDonnell and TT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mien\Pictures\COPD\World COPD Day\Traveller Testing\Prof McDonnell and TTCD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222" cy="1562808"/>
                    </a:xfrm>
                    <a:prstGeom prst="rect">
                      <a:avLst/>
                    </a:prstGeom>
                    <a:noFill/>
                    <a:ln>
                      <a:noFill/>
                    </a:ln>
                  </pic:spPr>
                </pic:pic>
              </a:graphicData>
            </a:graphic>
          </wp:inline>
        </w:drawing>
      </w:r>
      <w:r w:rsidR="00D35BAD">
        <w:rPr>
          <w:sz w:val="28"/>
          <w:szCs w:val="28"/>
        </w:rPr>
        <w:t xml:space="preserve"> </w:t>
      </w:r>
      <w:r w:rsidR="00D35BAD" w:rsidRPr="00D35BAD">
        <w:rPr>
          <w:noProof/>
          <w:sz w:val="28"/>
          <w:szCs w:val="28"/>
          <w:lang w:val="en-GB" w:eastAsia="en-GB"/>
        </w:rPr>
        <w:drawing>
          <wp:inline distT="0" distB="0" distL="0" distR="0" wp14:anchorId="062AA0E6" wp14:editId="07777777">
            <wp:extent cx="2615214" cy="1570007"/>
            <wp:effectExtent l="0" t="0" r="0" b="0"/>
            <wp:docPr id="11" name="Picture 11" descr="C:\Users\Damien\Pictures\COPD\World COPD Day\Traveller Testing\Nellie Talla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mien\Pictures\COPD\World COPD Day\Traveller Testing\Nellie Talla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012" cy="1572888"/>
                    </a:xfrm>
                    <a:prstGeom prst="rect">
                      <a:avLst/>
                    </a:prstGeom>
                    <a:noFill/>
                    <a:ln>
                      <a:noFill/>
                    </a:ln>
                  </pic:spPr>
                </pic:pic>
              </a:graphicData>
            </a:graphic>
          </wp:inline>
        </w:drawing>
      </w:r>
    </w:p>
    <w:p w14:paraId="4ECF10FE" w14:textId="77777777" w:rsidR="00D75C01" w:rsidRPr="00F20FC8" w:rsidRDefault="00F20FC8" w:rsidP="00F20FC8">
      <w:pPr>
        <w:ind w:left="360"/>
        <w:rPr>
          <w:sz w:val="16"/>
          <w:szCs w:val="16"/>
        </w:rPr>
      </w:pPr>
      <w:r>
        <w:rPr>
          <w:sz w:val="16"/>
          <w:szCs w:val="16"/>
        </w:rPr>
        <w:t xml:space="preserve">        </w:t>
      </w:r>
      <w:proofErr w:type="spellStart"/>
      <w:r w:rsidRPr="00F20FC8">
        <w:rPr>
          <w:sz w:val="16"/>
          <w:szCs w:val="16"/>
        </w:rPr>
        <w:t>Prof.</w:t>
      </w:r>
      <w:proofErr w:type="spellEnd"/>
      <w:r w:rsidRPr="00F20FC8">
        <w:rPr>
          <w:sz w:val="16"/>
          <w:szCs w:val="16"/>
        </w:rPr>
        <w:t xml:space="preserve"> Tim McDonnell at Tallaght Travellers</w:t>
      </w:r>
      <w:r w:rsidRPr="00F20FC8">
        <w:rPr>
          <w:sz w:val="16"/>
          <w:szCs w:val="16"/>
        </w:rPr>
        <w:tab/>
      </w:r>
      <w:r>
        <w:rPr>
          <w:sz w:val="16"/>
          <w:szCs w:val="16"/>
        </w:rPr>
        <w:t xml:space="preserve">                                        </w:t>
      </w:r>
      <w:r w:rsidRPr="00F20FC8">
        <w:rPr>
          <w:sz w:val="16"/>
          <w:szCs w:val="16"/>
        </w:rPr>
        <w:t>Testing in the Traveller Centre</w:t>
      </w:r>
    </w:p>
    <w:p w14:paraId="44BC0659" w14:textId="77777777" w:rsidR="00F0173A" w:rsidRPr="00F0173A" w:rsidRDefault="00F0173A" w:rsidP="00F0173A">
      <w:pPr>
        <w:rPr>
          <w:b/>
          <w:sz w:val="28"/>
          <w:szCs w:val="28"/>
          <w:u w:val="single"/>
        </w:rPr>
      </w:pPr>
      <w:r w:rsidRPr="00F0173A">
        <w:rPr>
          <w:b/>
          <w:sz w:val="28"/>
          <w:szCs w:val="28"/>
          <w:u w:val="single"/>
        </w:rPr>
        <w:t>Publications</w:t>
      </w:r>
    </w:p>
    <w:p w14:paraId="7C4C64C3" w14:textId="4E885552" w:rsidR="00F0173A" w:rsidRPr="00F0173A" w:rsidRDefault="00F0173A" w:rsidP="00F0173A">
      <w:pPr>
        <w:rPr>
          <w:sz w:val="28"/>
          <w:szCs w:val="28"/>
        </w:rPr>
      </w:pPr>
      <w:r>
        <w:rPr>
          <w:sz w:val="28"/>
          <w:szCs w:val="28"/>
        </w:rPr>
        <w:t xml:space="preserve">A COPD </w:t>
      </w:r>
      <w:r w:rsidRPr="00F0173A">
        <w:rPr>
          <w:sz w:val="28"/>
          <w:szCs w:val="28"/>
        </w:rPr>
        <w:t xml:space="preserve">Inhaler poster </w:t>
      </w:r>
      <w:r>
        <w:rPr>
          <w:sz w:val="28"/>
          <w:szCs w:val="28"/>
        </w:rPr>
        <w:t>was developed by our Health Committee and supported by Menarini.  The poster provides details of the inhalers used in the treatment of COPD to health care professionals.  Over 5,000 posters were distributed to hospitals and GP’s and is due for reprint in 2017/</w:t>
      </w:r>
    </w:p>
    <w:p w14:paraId="3ECF36D3" w14:textId="29FFCD70" w:rsidR="00A32D23" w:rsidRPr="00A32D23" w:rsidRDefault="00A32D23" w:rsidP="00F0173A">
      <w:pPr>
        <w:rPr>
          <w:b/>
          <w:sz w:val="28"/>
          <w:szCs w:val="28"/>
        </w:rPr>
      </w:pPr>
      <w:r w:rsidRPr="00A32D23">
        <w:rPr>
          <w:b/>
          <w:sz w:val="28"/>
          <w:szCs w:val="28"/>
        </w:rPr>
        <w:t>Public Awareness:</w:t>
      </w:r>
    </w:p>
    <w:p w14:paraId="5FF09BA2" w14:textId="2C8F808D" w:rsidR="00571167" w:rsidRPr="00571167" w:rsidRDefault="00571167" w:rsidP="00F0173A">
      <w:pPr>
        <w:rPr>
          <w:b/>
          <w:sz w:val="28"/>
          <w:szCs w:val="28"/>
          <w:u w:val="single"/>
        </w:rPr>
      </w:pPr>
      <w:r w:rsidRPr="00571167">
        <w:rPr>
          <w:b/>
          <w:sz w:val="28"/>
          <w:szCs w:val="28"/>
          <w:u w:val="single"/>
        </w:rPr>
        <w:t>National radio campaign</w:t>
      </w:r>
    </w:p>
    <w:p w14:paraId="2E7718D1" w14:textId="2B076D14" w:rsidR="00A32D23" w:rsidRDefault="00A32D23" w:rsidP="00F0173A">
      <w:pPr>
        <w:rPr>
          <w:sz w:val="28"/>
          <w:szCs w:val="28"/>
        </w:rPr>
      </w:pPr>
      <w:r>
        <w:rPr>
          <w:sz w:val="28"/>
          <w:szCs w:val="28"/>
        </w:rPr>
        <w:lastRenderedPageBreak/>
        <w:t xml:space="preserve">COPD ran a national campaign to enhance the public knowledge of COPD and encourage vaccinations for winter, supported by Novartis.  This involved a radio advertisement run over 3 weeks and voiced by the CEO of COPD Support Ireland asking to people to be Winter Ready.  </w:t>
      </w:r>
    </w:p>
    <w:p w14:paraId="2BC69CFC" w14:textId="77777777" w:rsidR="00A32D23" w:rsidRPr="00571167" w:rsidRDefault="00A32D23" w:rsidP="00A32D23">
      <w:pPr>
        <w:rPr>
          <w:b/>
          <w:sz w:val="28"/>
          <w:szCs w:val="28"/>
          <w:u w:val="single"/>
        </w:rPr>
      </w:pPr>
      <w:r w:rsidRPr="00571167">
        <w:rPr>
          <w:b/>
          <w:sz w:val="28"/>
          <w:szCs w:val="28"/>
          <w:u w:val="single"/>
        </w:rPr>
        <w:t>Education and Development</w:t>
      </w:r>
    </w:p>
    <w:p w14:paraId="1943D0A3" w14:textId="7D8138F9" w:rsidR="00A32D23" w:rsidRPr="00571167" w:rsidRDefault="00A32D23" w:rsidP="00A32D23">
      <w:pPr>
        <w:pStyle w:val="ListParagraph"/>
        <w:numPr>
          <w:ilvl w:val="0"/>
          <w:numId w:val="16"/>
        </w:numPr>
        <w:rPr>
          <w:b/>
          <w:sz w:val="28"/>
          <w:szCs w:val="28"/>
          <w:u w:val="single"/>
        </w:rPr>
      </w:pPr>
      <w:r w:rsidRPr="00571167">
        <w:rPr>
          <w:sz w:val="28"/>
          <w:szCs w:val="28"/>
        </w:rPr>
        <w:t>Held a joint education event with Asthma Society sponsored by Menarini on the topic of COPD and Asthma overlap syndrome.  40 Health Care Professionals attended.</w:t>
      </w:r>
    </w:p>
    <w:p w14:paraId="0221EDDC" w14:textId="770D764A" w:rsidR="00A32D23" w:rsidRPr="00571167" w:rsidRDefault="00A32D23" w:rsidP="00A32D23">
      <w:pPr>
        <w:rPr>
          <w:b/>
          <w:sz w:val="28"/>
          <w:szCs w:val="28"/>
          <w:u w:val="single"/>
        </w:rPr>
      </w:pPr>
      <w:r w:rsidRPr="00571167">
        <w:rPr>
          <w:b/>
          <w:sz w:val="28"/>
          <w:szCs w:val="28"/>
          <w:u w:val="single"/>
        </w:rPr>
        <w:t>Health Impact Survey</w:t>
      </w:r>
    </w:p>
    <w:p w14:paraId="13A2994C" w14:textId="77777777" w:rsidR="00571167" w:rsidRDefault="00A32D23" w:rsidP="00571167">
      <w:pPr>
        <w:pStyle w:val="ListParagraph"/>
        <w:numPr>
          <w:ilvl w:val="0"/>
          <w:numId w:val="14"/>
        </w:numPr>
        <w:rPr>
          <w:sz w:val="28"/>
          <w:szCs w:val="28"/>
        </w:rPr>
      </w:pPr>
      <w:r w:rsidRPr="00571167">
        <w:rPr>
          <w:sz w:val="28"/>
          <w:szCs w:val="28"/>
        </w:rPr>
        <w:t>Carried out an online survey with 130 people on their lived experiences of COPD including diagnosis, treatment and quality of life.  Results are due to be published in 2017.</w:t>
      </w:r>
    </w:p>
    <w:p w14:paraId="21416C08" w14:textId="77777777" w:rsidR="00571167" w:rsidRDefault="00571167" w:rsidP="00571167">
      <w:pPr>
        <w:pStyle w:val="ListParagraph"/>
        <w:rPr>
          <w:sz w:val="28"/>
          <w:szCs w:val="28"/>
        </w:rPr>
      </w:pPr>
    </w:p>
    <w:p w14:paraId="72BF41E6" w14:textId="5FDFA172" w:rsidR="00571167" w:rsidRPr="00571167" w:rsidRDefault="00571167" w:rsidP="00571167">
      <w:pPr>
        <w:ind w:left="360"/>
        <w:rPr>
          <w:sz w:val="28"/>
          <w:szCs w:val="28"/>
        </w:rPr>
      </w:pPr>
      <w:r w:rsidRPr="00571167">
        <w:rPr>
          <w:b/>
          <w:sz w:val="28"/>
          <w:szCs w:val="28"/>
          <w:u w:val="single"/>
        </w:rPr>
        <w:t>Department of Communications Energy and National Resources</w:t>
      </w:r>
    </w:p>
    <w:p w14:paraId="2E500A7E" w14:textId="77777777" w:rsidR="00571167" w:rsidRDefault="00571167" w:rsidP="00571167">
      <w:pPr>
        <w:pStyle w:val="ListParagraph"/>
        <w:numPr>
          <w:ilvl w:val="0"/>
          <w:numId w:val="14"/>
        </w:numPr>
        <w:rPr>
          <w:sz w:val="28"/>
          <w:szCs w:val="28"/>
        </w:rPr>
      </w:pPr>
      <w:r w:rsidRPr="00571167">
        <w:rPr>
          <w:sz w:val="28"/>
          <w:szCs w:val="28"/>
        </w:rPr>
        <w:t>We provided information on the Departments Warmer Homes Scheme to members, community groups, churches and local health centres in Dublin 12 and 24 areas.  The scheme provides an upgrade in home insulation and heating for people living with COPD who meet the eligibility criteria.</w:t>
      </w:r>
    </w:p>
    <w:p w14:paraId="0852C738" w14:textId="6BB2565F" w:rsidR="00825FD9" w:rsidRPr="00825FD9" w:rsidRDefault="00825FD9" w:rsidP="00825FD9">
      <w:pPr>
        <w:rPr>
          <w:b/>
          <w:sz w:val="28"/>
          <w:szCs w:val="28"/>
        </w:rPr>
      </w:pPr>
      <w:r w:rsidRPr="00825FD9">
        <w:rPr>
          <w:b/>
          <w:sz w:val="28"/>
          <w:szCs w:val="28"/>
        </w:rPr>
        <w:t>Breathe life in Christmas</w:t>
      </w:r>
    </w:p>
    <w:p w14:paraId="5141FDCC" w14:textId="6054078F" w:rsidR="00825FD9" w:rsidRDefault="00825FD9" w:rsidP="00825FD9">
      <w:pPr>
        <w:rPr>
          <w:sz w:val="28"/>
          <w:szCs w:val="28"/>
        </w:rPr>
      </w:pPr>
      <w:r>
        <w:rPr>
          <w:sz w:val="28"/>
          <w:szCs w:val="28"/>
        </w:rPr>
        <w:t xml:space="preserve">A national competition was held in December encouraging people with COPD to enter an image that represented their view of Christmas time living with COPD.  A photocall was held announcing the start of the competition and received coverage in print media.  The winners of the competition nominated local COPD Support groups to receive a cash prize.  </w:t>
      </w:r>
    </w:p>
    <w:p w14:paraId="76D83AC8" w14:textId="0FCAB723" w:rsidR="00825FD9" w:rsidRDefault="000C5A97" w:rsidP="00825FD9">
      <w:pPr>
        <w:rPr>
          <w:sz w:val="28"/>
          <w:szCs w:val="28"/>
        </w:rPr>
      </w:pPr>
      <w:r>
        <w:rPr>
          <w:noProof/>
          <w:sz w:val="28"/>
          <w:szCs w:val="28"/>
          <w:lang w:val="en-GB" w:eastAsia="en-GB"/>
        </w:rPr>
        <w:drawing>
          <wp:inline distT="0" distB="0" distL="0" distR="0" wp14:anchorId="0C679CB2" wp14:editId="02C61B65">
            <wp:extent cx="1595967" cy="1071033"/>
            <wp:effectExtent l="0" t="0" r="4445" b="0"/>
            <wp:docPr id="1" name="Picture 1" descr="D:\COPD Pictures\World COPD Day\Christmas photo comp\Clondalkin 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D Pictures\World COPD Day\Christmas photo comp\Clondalkin Ent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6519" cy="1071404"/>
                    </a:xfrm>
                    <a:prstGeom prst="rect">
                      <a:avLst/>
                    </a:prstGeom>
                    <a:noFill/>
                    <a:ln>
                      <a:noFill/>
                    </a:ln>
                  </pic:spPr>
                </pic:pic>
              </a:graphicData>
            </a:graphic>
          </wp:inline>
        </w:drawing>
      </w:r>
      <w:r w:rsidR="00B4181C">
        <w:rPr>
          <w:noProof/>
          <w:lang w:val="en-GB" w:eastAsia="en-GB"/>
        </w:rPr>
        <w:drawing>
          <wp:inline distT="0" distB="0" distL="0" distR="0" wp14:anchorId="6EE07594" wp14:editId="03F709D1">
            <wp:extent cx="1866900" cy="1071033"/>
            <wp:effectExtent l="0" t="0" r="0" b="0"/>
            <wp:docPr id="6" name="Picture 6" descr="D:\COPD Pictures\Pic comp\Shortli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D Pictures\Pic comp\Shortlist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764" cy="1070955"/>
                    </a:xfrm>
                    <a:prstGeom prst="rect">
                      <a:avLst/>
                    </a:prstGeom>
                    <a:noFill/>
                    <a:ln>
                      <a:noFill/>
                    </a:ln>
                  </pic:spPr>
                </pic:pic>
              </a:graphicData>
            </a:graphic>
          </wp:inline>
        </w:drawing>
      </w:r>
    </w:p>
    <w:p w14:paraId="47F76FF5" w14:textId="6B090DBD" w:rsidR="00581C7C" w:rsidRPr="00581C7C" w:rsidRDefault="00581C7C" w:rsidP="00825FD9">
      <w:pPr>
        <w:rPr>
          <w:sz w:val="16"/>
          <w:szCs w:val="16"/>
        </w:rPr>
      </w:pPr>
      <w:r w:rsidRPr="00581C7C">
        <w:rPr>
          <w:sz w:val="16"/>
          <w:szCs w:val="16"/>
        </w:rPr>
        <w:t>Christmas Photo winner</w:t>
      </w:r>
      <w:r w:rsidRPr="00581C7C">
        <w:rPr>
          <w:sz w:val="16"/>
          <w:szCs w:val="16"/>
        </w:rPr>
        <w:tab/>
      </w:r>
      <w:r w:rsidRPr="00581C7C">
        <w:rPr>
          <w:sz w:val="16"/>
          <w:szCs w:val="16"/>
        </w:rPr>
        <w:tab/>
      </w:r>
      <w:r w:rsidR="00C568A6">
        <w:rPr>
          <w:sz w:val="16"/>
          <w:szCs w:val="16"/>
        </w:rPr>
        <w:t>Runners up</w:t>
      </w:r>
    </w:p>
    <w:p w14:paraId="478428EA" w14:textId="550ADFDE" w:rsidR="00D75C01" w:rsidRPr="00F0173A" w:rsidRDefault="008B3712" w:rsidP="00F0173A">
      <w:pPr>
        <w:rPr>
          <w:b/>
          <w:sz w:val="28"/>
          <w:szCs w:val="28"/>
        </w:rPr>
      </w:pPr>
      <w:r w:rsidRPr="00F0173A">
        <w:rPr>
          <w:b/>
          <w:noProof/>
          <w:sz w:val="28"/>
          <w:szCs w:val="28"/>
          <w:lang w:eastAsia="en-IE"/>
        </w:rPr>
        <w:t xml:space="preserve">  </w:t>
      </w:r>
    </w:p>
    <w:p w14:paraId="4EE0249D" w14:textId="77777777" w:rsidR="008C080F" w:rsidRDefault="008C080F" w:rsidP="00092B2E">
      <w:pPr>
        <w:pStyle w:val="ListParagraph"/>
        <w:tabs>
          <w:tab w:val="left" w:pos="6427"/>
        </w:tabs>
        <w:rPr>
          <w:sz w:val="28"/>
          <w:szCs w:val="28"/>
        </w:rPr>
      </w:pPr>
    </w:p>
    <w:p w14:paraId="306B40C3" w14:textId="77777777" w:rsidR="00092B2E" w:rsidRPr="008C080F" w:rsidRDefault="00092B2E" w:rsidP="5FBFA520">
      <w:pPr>
        <w:pStyle w:val="ListParagraph"/>
        <w:tabs>
          <w:tab w:val="left" w:pos="6427"/>
        </w:tabs>
        <w:ind w:left="0"/>
        <w:rPr>
          <w:sz w:val="28"/>
          <w:szCs w:val="28"/>
        </w:rPr>
      </w:pPr>
    </w:p>
    <w:p w14:paraId="71C2A192" w14:textId="77777777" w:rsidR="008C080F" w:rsidRPr="008C080F" w:rsidRDefault="008C080F" w:rsidP="008C080F">
      <w:pPr>
        <w:pStyle w:val="Title"/>
        <w:numPr>
          <w:ilvl w:val="0"/>
          <w:numId w:val="2"/>
        </w:numPr>
        <w:rPr>
          <w:color w:val="2E74B5" w:themeColor="accent1" w:themeShade="BF"/>
          <w:sz w:val="48"/>
          <w:szCs w:val="48"/>
        </w:rPr>
      </w:pPr>
      <w:r>
        <w:rPr>
          <w:rFonts w:cs="Calibri"/>
          <w:b/>
          <w:color w:val="2E74B5" w:themeColor="accent1" w:themeShade="BF"/>
          <w:sz w:val="48"/>
          <w:szCs w:val="48"/>
        </w:rPr>
        <w:t>The D</w:t>
      </w:r>
      <w:r w:rsidRPr="008C080F">
        <w:rPr>
          <w:rFonts w:cs="Calibri"/>
          <w:b/>
          <w:color w:val="2E74B5" w:themeColor="accent1" w:themeShade="BF"/>
          <w:sz w:val="48"/>
          <w:szCs w:val="48"/>
        </w:rPr>
        <w:t xml:space="preserve">evelopment of </w:t>
      </w:r>
      <w:r>
        <w:rPr>
          <w:rFonts w:cs="Calibri"/>
          <w:b/>
          <w:color w:val="2E74B5" w:themeColor="accent1" w:themeShade="BF"/>
          <w:sz w:val="48"/>
          <w:szCs w:val="48"/>
        </w:rPr>
        <w:t>our Membership</w:t>
      </w:r>
    </w:p>
    <w:p w14:paraId="51EC32C3" w14:textId="77777777" w:rsidR="00092B2E" w:rsidRDefault="00092B2E" w:rsidP="008C080F">
      <w:pPr>
        <w:rPr>
          <w:sz w:val="28"/>
          <w:szCs w:val="28"/>
        </w:rPr>
      </w:pPr>
      <w:r>
        <w:rPr>
          <w:sz w:val="28"/>
          <w:szCs w:val="28"/>
        </w:rPr>
        <w:lastRenderedPageBreak/>
        <w:t xml:space="preserve">COPD SI is committed to the development of strong local member groups to enable community-based responses to emerge in addressing self-management, lack of awareness of </w:t>
      </w:r>
      <w:r w:rsidR="00F20FC8">
        <w:rPr>
          <w:sz w:val="28"/>
          <w:szCs w:val="28"/>
        </w:rPr>
        <w:t xml:space="preserve">COPD </w:t>
      </w:r>
      <w:r>
        <w:rPr>
          <w:sz w:val="28"/>
          <w:szCs w:val="28"/>
        </w:rPr>
        <w:t xml:space="preserve">and lack of policy responses to COPD. This work ensures that a collective patient-led response to this disease can be developed. </w:t>
      </w:r>
    </w:p>
    <w:p w14:paraId="7F51553E" w14:textId="77777777" w:rsidR="00607C40" w:rsidRDefault="00607C40" w:rsidP="008C080F">
      <w:pPr>
        <w:rPr>
          <w:sz w:val="28"/>
          <w:szCs w:val="28"/>
        </w:rPr>
      </w:pPr>
      <w:r>
        <w:rPr>
          <w:sz w:val="28"/>
          <w:szCs w:val="28"/>
        </w:rPr>
        <w:t xml:space="preserve">In 2016 five new groups were supported to set up and by the end of the year </w:t>
      </w:r>
      <w:r w:rsidR="00B34AEC">
        <w:rPr>
          <w:sz w:val="28"/>
          <w:szCs w:val="28"/>
        </w:rPr>
        <w:t>there were 1</w:t>
      </w:r>
      <w:r>
        <w:rPr>
          <w:sz w:val="28"/>
          <w:szCs w:val="28"/>
        </w:rPr>
        <w:t>5</w:t>
      </w:r>
      <w:r w:rsidR="008C080F" w:rsidRPr="008C080F">
        <w:rPr>
          <w:sz w:val="28"/>
          <w:szCs w:val="28"/>
        </w:rPr>
        <w:t xml:space="preserve"> active member groups</w:t>
      </w:r>
      <w:r w:rsidR="008C080F">
        <w:rPr>
          <w:sz w:val="28"/>
          <w:szCs w:val="28"/>
        </w:rPr>
        <w:t xml:space="preserve"> </w:t>
      </w:r>
      <w:r w:rsidR="00092B2E">
        <w:rPr>
          <w:sz w:val="28"/>
          <w:szCs w:val="28"/>
        </w:rPr>
        <w:t>in Galway, Dublin</w:t>
      </w:r>
      <w:r w:rsidR="00B34AEC">
        <w:rPr>
          <w:sz w:val="28"/>
          <w:szCs w:val="28"/>
        </w:rPr>
        <w:t xml:space="preserve"> Ballyfermot</w:t>
      </w:r>
      <w:r w:rsidR="00092B2E">
        <w:rPr>
          <w:sz w:val="28"/>
          <w:szCs w:val="28"/>
        </w:rPr>
        <w:t>,</w:t>
      </w:r>
      <w:r w:rsidR="00B34AEC">
        <w:rPr>
          <w:sz w:val="28"/>
          <w:szCs w:val="28"/>
        </w:rPr>
        <w:t xml:space="preserve"> Dublin North, Dublin Huntstown,</w:t>
      </w:r>
      <w:r w:rsidR="00092B2E">
        <w:rPr>
          <w:sz w:val="28"/>
          <w:szCs w:val="28"/>
        </w:rPr>
        <w:t xml:space="preserve"> Limerick, </w:t>
      </w:r>
      <w:proofErr w:type="gramStart"/>
      <w:r w:rsidR="00092B2E">
        <w:rPr>
          <w:sz w:val="28"/>
          <w:szCs w:val="28"/>
        </w:rPr>
        <w:t>Cork</w:t>
      </w:r>
      <w:proofErr w:type="gramEnd"/>
      <w:r w:rsidR="00092B2E">
        <w:rPr>
          <w:sz w:val="28"/>
          <w:szCs w:val="28"/>
        </w:rPr>
        <w:t>. Mullinga</w:t>
      </w:r>
      <w:r w:rsidR="00B34AEC">
        <w:rPr>
          <w:sz w:val="28"/>
          <w:szCs w:val="28"/>
        </w:rPr>
        <w:t>r, Louth, Mayo, Sligo, Thurles, Nenagh</w:t>
      </w:r>
      <w:r w:rsidR="00092B2E">
        <w:rPr>
          <w:sz w:val="28"/>
          <w:szCs w:val="28"/>
        </w:rPr>
        <w:t>, Waterford</w:t>
      </w:r>
      <w:r w:rsidR="00B34AEC">
        <w:rPr>
          <w:sz w:val="28"/>
          <w:szCs w:val="28"/>
        </w:rPr>
        <w:t>, Clare and Bray.</w:t>
      </w:r>
      <w:r w:rsidR="00092B2E">
        <w:rPr>
          <w:sz w:val="28"/>
          <w:szCs w:val="28"/>
        </w:rPr>
        <w:t xml:space="preserve"> </w:t>
      </w:r>
    </w:p>
    <w:p w14:paraId="59D246E5" w14:textId="77777777" w:rsidR="008C080F" w:rsidRPr="008C080F" w:rsidRDefault="008C080F" w:rsidP="008C080F">
      <w:pPr>
        <w:rPr>
          <w:sz w:val="28"/>
          <w:szCs w:val="28"/>
        </w:rPr>
      </w:pPr>
      <w:r>
        <w:rPr>
          <w:sz w:val="28"/>
          <w:szCs w:val="28"/>
        </w:rPr>
        <w:t>COPD SI provided t</w:t>
      </w:r>
      <w:r w:rsidRPr="008C080F">
        <w:rPr>
          <w:sz w:val="28"/>
          <w:szCs w:val="28"/>
        </w:rPr>
        <w:t xml:space="preserve">emplates </w:t>
      </w:r>
      <w:r>
        <w:rPr>
          <w:sz w:val="28"/>
          <w:szCs w:val="28"/>
        </w:rPr>
        <w:t xml:space="preserve">focusing </w:t>
      </w:r>
      <w:r w:rsidRPr="008C080F">
        <w:rPr>
          <w:sz w:val="28"/>
          <w:szCs w:val="28"/>
        </w:rPr>
        <w:t>on:</w:t>
      </w:r>
    </w:p>
    <w:p w14:paraId="4C6C0F43" w14:textId="77777777" w:rsidR="00FB571E" w:rsidRDefault="008C080F" w:rsidP="005237FB">
      <w:pPr>
        <w:pStyle w:val="ListParagraph"/>
        <w:numPr>
          <w:ilvl w:val="0"/>
          <w:numId w:val="4"/>
        </w:numPr>
        <w:spacing w:after="0"/>
        <w:rPr>
          <w:sz w:val="28"/>
          <w:szCs w:val="28"/>
        </w:rPr>
      </w:pPr>
      <w:r w:rsidRPr="00FB571E">
        <w:rPr>
          <w:sz w:val="28"/>
          <w:szCs w:val="28"/>
        </w:rPr>
        <w:t>Constitution for a local group,</w:t>
      </w:r>
    </w:p>
    <w:p w14:paraId="5D255A07" w14:textId="77777777" w:rsidR="008C080F" w:rsidRPr="00FB571E" w:rsidRDefault="008C080F" w:rsidP="005237FB">
      <w:pPr>
        <w:pStyle w:val="ListParagraph"/>
        <w:numPr>
          <w:ilvl w:val="0"/>
          <w:numId w:val="4"/>
        </w:numPr>
        <w:spacing w:after="0"/>
        <w:rPr>
          <w:sz w:val="28"/>
          <w:szCs w:val="28"/>
        </w:rPr>
      </w:pPr>
      <w:r w:rsidRPr="00FB571E">
        <w:rPr>
          <w:sz w:val="28"/>
          <w:szCs w:val="28"/>
        </w:rPr>
        <w:t>Role of COPD Support Group</w:t>
      </w:r>
      <w:r w:rsidR="00FB571E" w:rsidRPr="00FB571E">
        <w:rPr>
          <w:sz w:val="28"/>
          <w:szCs w:val="28"/>
        </w:rPr>
        <w:tab/>
      </w:r>
      <w:r w:rsidR="00FB571E" w:rsidRPr="00FB571E">
        <w:rPr>
          <w:sz w:val="28"/>
          <w:szCs w:val="28"/>
        </w:rPr>
        <w:tab/>
      </w:r>
      <w:r w:rsidR="00FB571E" w:rsidRPr="00FB571E">
        <w:rPr>
          <w:sz w:val="28"/>
          <w:szCs w:val="28"/>
        </w:rPr>
        <w:tab/>
      </w:r>
      <w:r w:rsidR="00FB571E" w:rsidRPr="00FB571E">
        <w:rPr>
          <w:sz w:val="28"/>
          <w:szCs w:val="28"/>
        </w:rPr>
        <w:tab/>
      </w:r>
    </w:p>
    <w:p w14:paraId="544EBFE7" w14:textId="77777777" w:rsidR="008C080F" w:rsidRPr="008C080F" w:rsidRDefault="008C080F" w:rsidP="008C080F">
      <w:pPr>
        <w:pStyle w:val="ListParagraph"/>
        <w:numPr>
          <w:ilvl w:val="0"/>
          <w:numId w:val="4"/>
        </w:numPr>
        <w:spacing w:after="0"/>
        <w:rPr>
          <w:sz w:val="28"/>
          <w:szCs w:val="28"/>
        </w:rPr>
      </w:pPr>
      <w:r w:rsidRPr="008C080F">
        <w:rPr>
          <w:sz w:val="28"/>
          <w:szCs w:val="28"/>
        </w:rPr>
        <w:t xml:space="preserve">Roles and functions of committee </w:t>
      </w:r>
    </w:p>
    <w:p w14:paraId="0C8E2DA5" w14:textId="77777777" w:rsidR="008C080F" w:rsidRPr="008C080F" w:rsidRDefault="008C080F" w:rsidP="008C080F">
      <w:pPr>
        <w:pStyle w:val="ListParagraph"/>
        <w:numPr>
          <w:ilvl w:val="0"/>
          <w:numId w:val="4"/>
        </w:numPr>
        <w:spacing w:after="0"/>
        <w:rPr>
          <w:sz w:val="28"/>
          <w:szCs w:val="28"/>
        </w:rPr>
      </w:pPr>
      <w:r w:rsidRPr="008C080F">
        <w:rPr>
          <w:sz w:val="28"/>
          <w:szCs w:val="28"/>
        </w:rPr>
        <w:t xml:space="preserve">Agenda </w:t>
      </w:r>
      <w:r>
        <w:rPr>
          <w:sz w:val="28"/>
          <w:szCs w:val="28"/>
        </w:rPr>
        <w:t>setting</w:t>
      </w:r>
    </w:p>
    <w:p w14:paraId="39FE9559" w14:textId="77777777" w:rsidR="008C080F" w:rsidRDefault="008C080F" w:rsidP="008C080F">
      <w:pPr>
        <w:pStyle w:val="ListParagraph"/>
        <w:numPr>
          <w:ilvl w:val="0"/>
          <w:numId w:val="4"/>
        </w:numPr>
        <w:spacing w:after="0"/>
        <w:rPr>
          <w:sz w:val="28"/>
          <w:szCs w:val="28"/>
        </w:rPr>
      </w:pPr>
      <w:r w:rsidRPr="008C080F">
        <w:rPr>
          <w:sz w:val="28"/>
          <w:szCs w:val="28"/>
        </w:rPr>
        <w:t>Financial procedures and management</w:t>
      </w:r>
    </w:p>
    <w:p w14:paraId="44C1647F" w14:textId="77777777" w:rsidR="00607C40" w:rsidRPr="00607C40" w:rsidRDefault="00607C40" w:rsidP="00607C40">
      <w:pPr>
        <w:spacing w:after="0"/>
        <w:rPr>
          <w:sz w:val="28"/>
          <w:szCs w:val="28"/>
        </w:rPr>
      </w:pPr>
      <w:r>
        <w:rPr>
          <w:sz w:val="28"/>
          <w:szCs w:val="28"/>
        </w:rPr>
        <w:t>During the year the groups agreed to function as part of the national body and make annual returns to the charity regulator as one entity under COPD Support Ireland.</w:t>
      </w:r>
    </w:p>
    <w:p w14:paraId="5A57B0C4" w14:textId="77777777" w:rsidR="00607C40" w:rsidRDefault="00607C40" w:rsidP="00FB571E">
      <w:pPr>
        <w:spacing w:after="0"/>
        <w:rPr>
          <w:color w:val="2E74B5" w:themeColor="accent1" w:themeShade="BF"/>
          <w:sz w:val="28"/>
          <w:szCs w:val="28"/>
          <w:u w:val="single"/>
        </w:rPr>
      </w:pPr>
    </w:p>
    <w:p w14:paraId="17C3027D" w14:textId="77777777" w:rsidR="00FB571E" w:rsidRPr="00AF4AE8" w:rsidRDefault="00FB571E" w:rsidP="00FB571E">
      <w:pPr>
        <w:spacing w:after="0"/>
        <w:rPr>
          <w:color w:val="2E74B5" w:themeColor="accent1" w:themeShade="BF"/>
          <w:sz w:val="28"/>
          <w:szCs w:val="28"/>
          <w:u w:val="single"/>
        </w:rPr>
      </w:pPr>
      <w:r w:rsidRPr="00AF4AE8">
        <w:rPr>
          <w:color w:val="2E74B5" w:themeColor="accent1" w:themeShade="BF"/>
          <w:sz w:val="28"/>
          <w:szCs w:val="28"/>
          <w:u w:val="single"/>
        </w:rPr>
        <w:t>National Forum for Members:</w:t>
      </w:r>
    </w:p>
    <w:p w14:paraId="09D50CC4" w14:textId="7ED5957B" w:rsidR="00FB571E" w:rsidRPr="00FB571E" w:rsidRDefault="00FB571E" w:rsidP="00FB571E">
      <w:pPr>
        <w:spacing w:after="0"/>
        <w:rPr>
          <w:color w:val="2E74B5" w:themeColor="accent1" w:themeShade="BF"/>
          <w:sz w:val="28"/>
          <w:szCs w:val="28"/>
        </w:rPr>
      </w:pPr>
    </w:p>
    <w:p w14:paraId="6D83BB25" w14:textId="77777777" w:rsidR="002C2625" w:rsidRDefault="00192310" w:rsidP="00361E6C">
      <w:pPr>
        <w:rPr>
          <w:sz w:val="28"/>
          <w:szCs w:val="28"/>
        </w:rPr>
      </w:pPr>
      <w:r>
        <w:rPr>
          <w:sz w:val="28"/>
          <w:szCs w:val="28"/>
        </w:rPr>
        <w:t>Three</w:t>
      </w:r>
      <w:r w:rsidR="008C080F" w:rsidRPr="00092B2E">
        <w:rPr>
          <w:sz w:val="28"/>
          <w:szCs w:val="28"/>
        </w:rPr>
        <w:t xml:space="preserve"> national meetings were</w:t>
      </w:r>
      <w:r w:rsidR="00282D6C">
        <w:rPr>
          <w:sz w:val="28"/>
          <w:szCs w:val="28"/>
        </w:rPr>
        <w:t xml:space="preserve"> held in 2016 in Portlaoise</w:t>
      </w:r>
      <w:r>
        <w:rPr>
          <w:sz w:val="28"/>
          <w:szCs w:val="28"/>
        </w:rPr>
        <w:t xml:space="preserve"> in March and June and in Athlone October</w:t>
      </w:r>
      <w:r w:rsidR="00282D6C">
        <w:rPr>
          <w:sz w:val="28"/>
          <w:szCs w:val="28"/>
        </w:rPr>
        <w:t>.</w:t>
      </w:r>
      <w:r w:rsidR="00AF4AE8">
        <w:rPr>
          <w:sz w:val="28"/>
          <w:szCs w:val="28"/>
        </w:rPr>
        <w:t xml:space="preserve"> </w:t>
      </w:r>
      <w:r>
        <w:rPr>
          <w:sz w:val="28"/>
          <w:szCs w:val="28"/>
        </w:rPr>
        <w:t xml:space="preserve"> </w:t>
      </w:r>
      <w:r w:rsidR="002C2625">
        <w:rPr>
          <w:sz w:val="28"/>
          <w:szCs w:val="28"/>
        </w:rPr>
        <w:t xml:space="preserve">These meetings are critical spaces for members to exchange information, share experiences, influence national policy and contribute to the planning of national strategies and events.  </w:t>
      </w:r>
    </w:p>
    <w:p w14:paraId="37B3B5E9" w14:textId="0D953D27" w:rsidR="002C2625" w:rsidRDefault="002C2625" w:rsidP="00361E6C">
      <w:pPr>
        <w:rPr>
          <w:sz w:val="28"/>
          <w:szCs w:val="28"/>
        </w:rPr>
      </w:pPr>
      <w:r>
        <w:rPr>
          <w:sz w:val="28"/>
          <w:szCs w:val="28"/>
        </w:rPr>
        <w:t>In 2016 the</w:t>
      </w:r>
      <w:r w:rsidR="00BB3E1A">
        <w:rPr>
          <w:sz w:val="28"/>
          <w:szCs w:val="28"/>
        </w:rPr>
        <w:t xml:space="preserve"> outcomes from the meetings included</w:t>
      </w:r>
      <w:r>
        <w:rPr>
          <w:sz w:val="28"/>
          <w:szCs w:val="28"/>
        </w:rPr>
        <w:t>:</w:t>
      </w:r>
    </w:p>
    <w:p w14:paraId="581DC2D0" w14:textId="3157AB0E" w:rsidR="002C2625" w:rsidRDefault="002C2625" w:rsidP="002C2625">
      <w:pPr>
        <w:pStyle w:val="ListParagraph"/>
        <w:numPr>
          <w:ilvl w:val="0"/>
          <w:numId w:val="4"/>
        </w:numPr>
        <w:rPr>
          <w:sz w:val="28"/>
          <w:szCs w:val="28"/>
        </w:rPr>
      </w:pPr>
      <w:r>
        <w:rPr>
          <w:sz w:val="28"/>
          <w:szCs w:val="28"/>
        </w:rPr>
        <w:t>Patient Conference for World COPD Week</w:t>
      </w:r>
      <w:r w:rsidR="00BB3E1A">
        <w:rPr>
          <w:sz w:val="28"/>
          <w:szCs w:val="28"/>
        </w:rPr>
        <w:t xml:space="preserve"> developed</w:t>
      </w:r>
    </w:p>
    <w:p w14:paraId="6769DB52" w14:textId="706BDF3B" w:rsidR="002C2625" w:rsidRDefault="002C2625" w:rsidP="002C2625">
      <w:pPr>
        <w:pStyle w:val="ListParagraph"/>
        <w:numPr>
          <w:ilvl w:val="0"/>
          <w:numId w:val="4"/>
        </w:numPr>
        <w:rPr>
          <w:sz w:val="28"/>
          <w:szCs w:val="28"/>
        </w:rPr>
      </w:pPr>
      <w:r>
        <w:rPr>
          <w:sz w:val="28"/>
          <w:szCs w:val="28"/>
        </w:rPr>
        <w:t>COPD Model of Care document produced by the National COPD Clinical Programme</w:t>
      </w:r>
      <w:r w:rsidR="00BB3E1A">
        <w:rPr>
          <w:sz w:val="28"/>
          <w:szCs w:val="28"/>
        </w:rPr>
        <w:t xml:space="preserve"> had patient input</w:t>
      </w:r>
    </w:p>
    <w:p w14:paraId="4843F816" w14:textId="303DC5EB" w:rsidR="00361E6C" w:rsidRPr="002C2625" w:rsidRDefault="00BB3E1A" w:rsidP="002C2625">
      <w:pPr>
        <w:pStyle w:val="ListParagraph"/>
        <w:numPr>
          <w:ilvl w:val="0"/>
          <w:numId w:val="4"/>
        </w:numPr>
        <w:rPr>
          <w:sz w:val="28"/>
          <w:szCs w:val="28"/>
        </w:rPr>
      </w:pPr>
      <w:r>
        <w:rPr>
          <w:sz w:val="28"/>
          <w:szCs w:val="28"/>
        </w:rPr>
        <w:t>Decision</w:t>
      </w:r>
      <w:r w:rsidR="002C2625">
        <w:rPr>
          <w:sz w:val="28"/>
          <w:szCs w:val="28"/>
        </w:rPr>
        <w:t xml:space="preserve"> on the </w:t>
      </w:r>
      <w:r w:rsidR="00361E6C" w:rsidRPr="002C2625">
        <w:rPr>
          <w:sz w:val="28"/>
          <w:szCs w:val="28"/>
        </w:rPr>
        <w:t>type of national s</w:t>
      </w:r>
      <w:r w:rsidR="002C2625">
        <w:rPr>
          <w:sz w:val="28"/>
          <w:szCs w:val="28"/>
        </w:rPr>
        <w:t>tructure that would support the local groups to function as affiliated members of COPD Support Ireland</w:t>
      </w:r>
      <w:r w:rsidR="00361E6C" w:rsidRPr="002C2625">
        <w:rPr>
          <w:sz w:val="28"/>
          <w:szCs w:val="28"/>
        </w:rPr>
        <w:t>.</w:t>
      </w:r>
    </w:p>
    <w:p w14:paraId="0A57D96D" w14:textId="77777777" w:rsidR="00092B2E" w:rsidRPr="00092B2E" w:rsidRDefault="00361E6C" w:rsidP="00361E6C">
      <w:pPr>
        <w:rPr>
          <w:rFonts w:eastAsia="Times New Roman" w:cs="Times New Roman"/>
          <w:sz w:val="28"/>
          <w:szCs w:val="28"/>
          <w:lang w:eastAsia="en-IE"/>
        </w:rPr>
      </w:pPr>
      <w:r w:rsidRPr="00361E6C">
        <w:rPr>
          <w:noProof/>
          <w:sz w:val="28"/>
          <w:szCs w:val="28"/>
          <w:lang w:val="en-GB" w:eastAsia="en-GB"/>
        </w:rPr>
        <w:drawing>
          <wp:inline distT="0" distB="0" distL="0" distR="0" wp14:anchorId="2C39F195" wp14:editId="07777777">
            <wp:extent cx="2275042" cy="1364776"/>
            <wp:effectExtent l="0" t="0" r="0" b="6985"/>
            <wp:docPr id="12" name="Picture 12" descr="C:\Users\Damien\Pictures\COPD\National Members Meetings\Portlaoise\Othe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mien\Pictures\COPD\National Members Meetings\Portlaoise\Other si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394" cy="1365587"/>
                    </a:xfrm>
                    <a:prstGeom prst="rect">
                      <a:avLst/>
                    </a:prstGeom>
                    <a:noFill/>
                    <a:ln>
                      <a:noFill/>
                    </a:ln>
                  </pic:spPr>
                </pic:pic>
              </a:graphicData>
            </a:graphic>
          </wp:inline>
        </w:drawing>
      </w:r>
      <w:r w:rsidR="00092B2E" w:rsidRPr="00092B2E">
        <w:rPr>
          <w:sz w:val="28"/>
          <w:szCs w:val="28"/>
        </w:rPr>
        <w:t xml:space="preserve"> </w:t>
      </w:r>
      <w:r>
        <w:rPr>
          <w:sz w:val="28"/>
          <w:szCs w:val="28"/>
        </w:rPr>
        <w:t xml:space="preserve">                   </w:t>
      </w:r>
      <w:r w:rsidRPr="00361E6C">
        <w:rPr>
          <w:noProof/>
          <w:sz w:val="28"/>
          <w:szCs w:val="28"/>
          <w:lang w:val="en-GB" w:eastAsia="en-GB"/>
        </w:rPr>
        <w:drawing>
          <wp:inline distT="0" distB="0" distL="0" distR="0" wp14:anchorId="3FF4BBD6" wp14:editId="07777777">
            <wp:extent cx="1950917" cy="1339884"/>
            <wp:effectExtent l="0" t="0" r="0" b="0"/>
            <wp:docPr id="13" name="Picture 13" descr="C:\Users\Damien\Pictures\COPD\National Members Meetings\Athlone\2017-03\DSCF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mien\Pictures\COPD\National Members Meetings\Athlone\2017-03\DSCF41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9673" cy="1345898"/>
                    </a:xfrm>
                    <a:prstGeom prst="rect">
                      <a:avLst/>
                    </a:prstGeom>
                    <a:noFill/>
                    <a:ln>
                      <a:noFill/>
                    </a:ln>
                  </pic:spPr>
                </pic:pic>
              </a:graphicData>
            </a:graphic>
          </wp:inline>
        </w:drawing>
      </w:r>
    </w:p>
    <w:p w14:paraId="1BE60CA1" w14:textId="77777777" w:rsidR="008C080F" w:rsidRPr="00F20FC8" w:rsidRDefault="00F20FC8" w:rsidP="008C080F">
      <w:pPr>
        <w:rPr>
          <w:sz w:val="16"/>
          <w:szCs w:val="16"/>
        </w:rPr>
      </w:pPr>
      <w:r w:rsidRPr="00F20FC8">
        <w:rPr>
          <w:sz w:val="16"/>
          <w:szCs w:val="16"/>
        </w:rPr>
        <w:t>Portlaoise meeting</w:t>
      </w:r>
      <w:r w:rsidRPr="00F20FC8">
        <w:rPr>
          <w:sz w:val="16"/>
          <w:szCs w:val="16"/>
        </w:rPr>
        <w:tab/>
      </w:r>
      <w:r w:rsidRPr="00F20FC8">
        <w:rPr>
          <w:sz w:val="16"/>
          <w:szCs w:val="16"/>
        </w:rPr>
        <w:tab/>
      </w:r>
      <w:r w:rsidRPr="00F20FC8">
        <w:rPr>
          <w:sz w:val="16"/>
          <w:szCs w:val="16"/>
        </w:rPr>
        <w:tab/>
      </w:r>
      <w:r w:rsidRPr="00F20FC8">
        <w:rPr>
          <w:sz w:val="16"/>
          <w:szCs w:val="16"/>
        </w:rPr>
        <w:tab/>
      </w:r>
      <w:r w:rsidRPr="00F20FC8">
        <w:rPr>
          <w:sz w:val="16"/>
          <w:szCs w:val="16"/>
        </w:rPr>
        <w:tab/>
      </w:r>
      <w:r>
        <w:rPr>
          <w:sz w:val="16"/>
          <w:szCs w:val="16"/>
        </w:rPr>
        <w:tab/>
      </w:r>
      <w:r w:rsidRPr="00F20FC8">
        <w:rPr>
          <w:sz w:val="16"/>
          <w:szCs w:val="16"/>
        </w:rPr>
        <w:t>Athlone meeting</w:t>
      </w:r>
    </w:p>
    <w:p w14:paraId="5D15BCF4" w14:textId="77777777" w:rsidR="00092B2E" w:rsidRPr="008C080F" w:rsidRDefault="00092B2E" w:rsidP="00092B2E">
      <w:pPr>
        <w:pStyle w:val="Title"/>
        <w:numPr>
          <w:ilvl w:val="0"/>
          <w:numId w:val="2"/>
        </w:numPr>
        <w:rPr>
          <w:color w:val="2E74B5" w:themeColor="accent1" w:themeShade="BF"/>
          <w:sz w:val="48"/>
          <w:szCs w:val="48"/>
        </w:rPr>
      </w:pPr>
      <w:r>
        <w:rPr>
          <w:color w:val="2E74B5" w:themeColor="accent1" w:themeShade="BF"/>
          <w:sz w:val="48"/>
          <w:szCs w:val="48"/>
        </w:rPr>
        <w:lastRenderedPageBreak/>
        <w:t>To Effect Change</w:t>
      </w:r>
    </w:p>
    <w:p w14:paraId="42901825" w14:textId="012D08DD" w:rsidR="00092B2E" w:rsidRDefault="00092B2E" w:rsidP="008C080F">
      <w:pPr>
        <w:tabs>
          <w:tab w:val="left" w:pos="6427"/>
        </w:tabs>
        <w:rPr>
          <w:sz w:val="28"/>
          <w:szCs w:val="28"/>
        </w:rPr>
      </w:pPr>
      <w:r>
        <w:rPr>
          <w:sz w:val="28"/>
          <w:szCs w:val="28"/>
        </w:rPr>
        <w:t xml:space="preserve">COPD SI is committed to effecting change in decision-making processes and forming partnerships with other to influence positive changes in the delivery of care </w:t>
      </w:r>
      <w:r w:rsidR="00BB3E1A">
        <w:rPr>
          <w:sz w:val="28"/>
          <w:szCs w:val="28"/>
        </w:rPr>
        <w:t>and in policy responses. In 2016</w:t>
      </w:r>
      <w:r>
        <w:rPr>
          <w:sz w:val="28"/>
          <w:szCs w:val="28"/>
        </w:rPr>
        <w:t>, COPD SI:</w:t>
      </w:r>
    </w:p>
    <w:p w14:paraId="5B2FFF07" w14:textId="77777777" w:rsidR="0011601F" w:rsidRDefault="00BB3E1A" w:rsidP="00413BED">
      <w:pPr>
        <w:pStyle w:val="ListParagraph"/>
        <w:numPr>
          <w:ilvl w:val="0"/>
          <w:numId w:val="12"/>
        </w:numPr>
        <w:tabs>
          <w:tab w:val="left" w:pos="6427"/>
        </w:tabs>
        <w:rPr>
          <w:sz w:val="28"/>
          <w:szCs w:val="28"/>
        </w:rPr>
      </w:pPr>
      <w:r w:rsidRPr="0011601F">
        <w:rPr>
          <w:b/>
          <w:sz w:val="28"/>
          <w:szCs w:val="28"/>
        </w:rPr>
        <w:t>Manifesto</w:t>
      </w:r>
      <w:r w:rsidR="0011601F" w:rsidRPr="0011601F">
        <w:rPr>
          <w:sz w:val="28"/>
          <w:szCs w:val="28"/>
        </w:rPr>
        <w:t xml:space="preserve">: </w:t>
      </w:r>
      <w:r w:rsidRPr="0011601F">
        <w:rPr>
          <w:sz w:val="28"/>
          <w:szCs w:val="28"/>
        </w:rPr>
        <w:t xml:space="preserve">The COPD manifesto was republished to pursue our 5 key asks for COPD care and treatment.  This was widely circulated to all political parties and many independents.  It was also circulated to local support groups.  </w:t>
      </w:r>
    </w:p>
    <w:p w14:paraId="38E61E13" w14:textId="5B57A3C1" w:rsidR="00092B2E" w:rsidRPr="0011601F" w:rsidRDefault="00BB3E1A" w:rsidP="00413BED">
      <w:pPr>
        <w:pStyle w:val="ListParagraph"/>
        <w:numPr>
          <w:ilvl w:val="0"/>
          <w:numId w:val="12"/>
        </w:numPr>
        <w:tabs>
          <w:tab w:val="left" w:pos="6427"/>
        </w:tabs>
        <w:rPr>
          <w:sz w:val="28"/>
          <w:szCs w:val="28"/>
        </w:rPr>
      </w:pPr>
      <w:r w:rsidRPr="0011601F">
        <w:rPr>
          <w:sz w:val="28"/>
          <w:szCs w:val="28"/>
        </w:rPr>
        <w:t>In</w:t>
      </w:r>
      <w:r w:rsidR="00092B2E" w:rsidRPr="0011601F">
        <w:rPr>
          <w:sz w:val="28"/>
          <w:szCs w:val="28"/>
        </w:rPr>
        <w:t xml:space="preserve"> partnership with Asthma Society of Ireland </w:t>
      </w:r>
      <w:r w:rsidRPr="0011601F">
        <w:rPr>
          <w:sz w:val="28"/>
          <w:szCs w:val="28"/>
        </w:rPr>
        <w:t xml:space="preserve">and the HSE Primary Care Division launched a National COPD Adviceline </w:t>
      </w:r>
      <w:r w:rsidR="00AF4AE8" w:rsidRPr="0011601F">
        <w:rPr>
          <w:sz w:val="28"/>
          <w:szCs w:val="28"/>
        </w:rPr>
        <w:t>for people living with COPD.</w:t>
      </w:r>
    </w:p>
    <w:p w14:paraId="5DD73987" w14:textId="77777777" w:rsidR="0011601F" w:rsidRPr="0011601F" w:rsidRDefault="00BB3E1A" w:rsidP="0011601F">
      <w:pPr>
        <w:pStyle w:val="ListParagraph"/>
        <w:numPr>
          <w:ilvl w:val="0"/>
          <w:numId w:val="6"/>
        </w:numPr>
        <w:rPr>
          <w:sz w:val="28"/>
          <w:szCs w:val="28"/>
          <w:highlight w:val="yellow"/>
        </w:rPr>
      </w:pPr>
      <w:r w:rsidRPr="00BB3E1A">
        <w:rPr>
          <w:sz w:val="28"/>
          <w:szCs w:val="28"/>
        </w:rPr>
        <w:t>In partnership with the COPD National Clinical Programme</w:t>
      </w:r>
      <w:r>
        <w:rPr>
          <w:sz w:val="28"/>
          <w:szCs w:val="28"/>
        </w:rPr>
        <w:t xml:space="preserve"> supported the roll out of the Integrated Care posts in </w:t>
      </w:r>
      <w:proofErr w:type="spellStart"/>
      <w:r w:rsidRPr="00BB3E1A">
        <w:rPr>
          <w:sz w:val="28"/>
          <w:szCs w:val="28"/>
          <w:highlight w:val="yellow"/>
        </w:rPr>
        <w:t>xxxx</w:t>
      </w:r>
      <w:proofErr w:type="spellEnd"/>
      <w:r w:rsidRPr="00BB3E1A">
        <w:rPr>
          <w:sz w:val="28"/>
          <w:szCs w:val="28"/>
          <w:highlight w:val="yellow"/>
        </w:rPr>
        <w:t xml:space="preserve"> </w:t>
      </w:r>
      <w:r>
        <w:rPr>
          <w:sz w:val="28"/>
          <w:szCs w:val="28"/>
          <w:highlight w:val="yellow"/>
        </w:rPr>
        <w:t>(what areas w</w:t>
      </w:r>
      <w:r w:rsidRPr="00BB3E1A">
        <w:rPr>
          <w:sz w:val="28"/>
          <w:szCs w:val="28"/>
          <w:highlight w:val="yellow"/>
        </w:rPr>
        <w:t>ere they rolled out in)</w:t>
      </w:r>
    </w:p>
    <w:p w14:paraId="0A43056F" w14:textId="6C03114C" w:rsidR="0011601F" w:rsidRPr="0011601F" w:rsidRDefault="00092B2E" w:rsidP="0011601F">
      <w:pPr>
        <w:pStyle w:val="ListParagraph"/>
        <w:numPr>
          <w:ilvl w:val="0"/>
          <w:numId w:val="6"/>
        </w:numPr>
        <w:rPr>
          <w:sz w:val="28"/>
          <w:szCs w:val="28"/>
          <w:highlight w:val="yellow"/>
        </w:rPr>
      </w:pPr>
      <w:r w:rsidRPr="0011601F">
        <w:rPr>
          <w:rFonts w:eastAsia="Times New Roman" w:cs="Times New Roman"/>
          <w:sz w:val="28"/>
          <w:szCs w:val="28"/>
          <w:lang w:eastAsia="en-IE"/>
        </w:rPr>
        <w:t xml:space="preserve">Made submissions </w:t>
      </w:r>
      <w:r w:rsidR="0011601F">
        <w:rPr>
          <w:rFonts w:eastAsia="Times New Roman" w:cs="Times New Roman"/>
          <w:sz w:val="28"/>
          <w:szCs w:val="28"/>
          <w:lang w:eastAsia="en-IE"/>
        </w:rPr>
        <w:t xml:space="preserve">to key policy arenas for example </w:t>
      </w:r>
      <w:r w:rsidR="0011601F" w:rsidRPr="0011601F">
        <w:rPr>
          <w:sz w:val="28"/>
          <w:szCs w:val="28"/>
        </w:rPr>
        <w:t xml:space="preserve">Health Service Executive - National Medical Card Unit (NMCU) Strategic Plan </w:t>
      </w:r>
      <w:r w:rsidR="0011601F">
        <w:rPr>
          <w:sz w:val="28"/>
          <w:szCs w:val="28"/>
        </w:rPr>
        <w:t>&amp; the Oireachtas Health Committee on the Future of Health Care Needs.</w:t>
      </w:r>
    </w:p>
    <w:p w14:paraId="591EF468" w14:textId="7F2FC03F" w:rsidR="008C080F" w:rsidRDefault="00092B2E" w:rsidP="008C080F">
      <w:pPr>
        <w:tabs>
          <w:tab w:val="left" w:pos="6427"/>
        </w:tabs>
        <w:rPr>
          <w:sz w:val="28"/>
          <w:szCs w:val="28"/>
        </w:rPr>
      </w:pPr>
      <w:r>
        <w:rPr>
          <w:sz w:val="28"/>
          <w:szCs w:val="28"/>
        </w:rPr>
        <w:t xml:space="preserve">COPD SI </w:t>
      </w:r>
      <w:r w:rsidR="0011601F">
        <w:rPr>
          <w:sz w:val="28"/>
          <w:szCs w:val="28"/>
        </w:rPr>
        <w:t>continued its partnership work</w:t>
      </w:r>
      <w:r>
        <w:rPr>
          <w:sz w:val="28"/>
          <w:szCs w:val="28"/>
        </w:rPr>
        <w:t xml:space="preserve"> through:</w:t>
      </w:r>
    </w:p>
    <w:p w14:paraId="76879E24" w14:textId="77777777" w:rsidR="00092B2E" w:rsidRDefault="00092B2E" w:rsidP="00092B2E">
      <w:pPr>
        <w:pStyle w:val="ListParagraph"/>
        <w:numPr>
          <w:ilvl w:val="0"/>
          <w:numId w:val="6"/>
        </w:numPr>
        <w:rPr>
          <w:sz w:val="28"/>
          <w:szCs w:val="28"/>
        </w:rPr>
      </w:pPr>
      <w:r w:rsidRPr="00092B2E">
        <w:rPr>
          <w:sz w:val="28"/>
          <w:szCs w:val="28"/>
        </w:rPr>
        <w:t>Active membership</w:t>
      </w:r>
      <w:r>
        <w:rPr>
          <w:sz w:val="28"/>
          <w:szCs w:val="28"/>
        </w:rPr>
        <w:t xml:space="preserve"> at a national level with:</w:t>
      </w:r>
    </w:p>
    <w:p w14:paraId="03E43835" w14:textId="77777777" w:rsidR="00092B2E" w:rsidRDefault="00092B2E" w:rsidP="00092B2E">
      <w:pPr>
        <w:pStyle w:val="ListParagraph"/>
        <w:numPr>
          <w:ilvl w:val="1"/>
          <w:numId w:val="6"/>
        </w:numPr>
        <w:rPr>
          <w:sz w:val="28"/>
          <w:szCs w:val="28"/>
        </w:rPr>
      </w:pPr>
      <w:r w:rsidRPr="00092B2E">
        <w:rPr>
          <w:sz w:val="28"/>
          <w:szCs w:val="28"/>
        </w:rPr>
        <w:t xml:space="preserve"> Irish Lung Health Alliance</w:t>
      </w:r>
      <w:r>
        <w:rPr>
          <w:sz w:val="28"/>
          <w:szCs w:val="28"/>
        </w:rPr>
        <w:t>,</w:t>
      </w:r>
    </w:p>
    <w:p w14:paraId="1A49AE12" w14:textId="77777777" w:rsidR="00092B2E" w:rsidRDefault="00092B2E" w:rsidP="00092B2E">
      <w:pPr>
        <w:pStyle w:val="ListParagraph"/>
        <w:numPr>
          <w:ilvl w:val="1"/>
          <w:numId w:val="6"/>
        </w:numPr>
        <w:rPr>
          <w:sz w:val="28"/>
          <w:szCs w:val="28"/>
        </w:rPr>
      </w:pPr>
      <w:r w:rsidRPr="00092B2E">
        <w:rPr>
          <w:sz w:val="28"/>
          <w:szCs w:val="28"/>
        </w:rPr>
        <w:t xml:space="preserve">Medical Research Charities Group, </w:t>
      </w:r>
    </w:p>
    <w:p w14:paraId="2F46061F" w14:textId="77777777" w:rsidR="00092B2E" w:rsidRPr="00814760" w:rsidRDefault="00092B2E" w:rsidP="00092B2E">
      <w:pPr>
        <w:pStyle w:val="ListParagraph"/>
        <w:numPr>
          <w:ilvl w:val="1"/>
          <w:numId w:val="6"/>
        </w:numPr>
        <w:rPr>
          <w:sz w:val="28"/>
          <w:szCs w:val="28"/>
        </w:rPr>
      </w:pPr>
      <w:r w:rsidRPr="00814760">
        <w:rPr>
          <w:sz w:val="28"/>
          <w:szCs w:val="28"/>
        </w:rPr>
        <w:t xml:space="preserve">IPOSSI, </w:t>
      </w:r>
    </w:p>
    <w:p w14:paraId="38EC711D" w14:textId="77777777" w:rsidR="00092B2E" w:rsidRDefault="00092B2E" w:rsidP="00092B2E">
      <w:pPr>
        <w:pStyle w:val="ListParagraph"/>
        <w:numPr>
          <w:ilvl w:val="1"/>
          <w:numId w:val="6"/>
        </w:numPr>
        <w:rPr>
          <w:sz w:val="28"/>
          <w:szCs w:val="28"/>
        </w:rPr>
      </w:pPr>
      <w:r w:rsidRPr="00092B2E">
        <w:rPr>
          <w:sz w:val="28"/>
          <w:szCs w:val="28"/>
        </w:rPr>
        <w:t xml:space="preserve">National Patient Forum HSE, </w:t>
      </w:r>
    </w:p>
    <w:p w14:paraId="25B462B1" w14:textId="77777777" w:rsidR="00092B2E" w:rsidRDefault="00092B2E" w:rsidP="00092B2E">
      <w:pPr>
        <w:pStyle w:val="ListParagraph"/>
        <w:numPr>
          <w:ilvl w:val="1"/>
          <w:numId w:val="6"/>
        </w:numPr>
        <w:rPr>
          <w:sz w:val="28"/>
          <w:szCs w:val="28"/>
        </w:rPr>
      </w:pPr>
      <w:r>
        <w:rPr>
          <w:sz w:val="28"/>
          <w:szCs w:val="28"/>
        </w:rPr>
        <w:t>Tobacco Control Partners Group.</w:t>
      </w:r>
    </w:p>
    <w:p w14:paraId="27FAB668" w14:textId="77777777" w:rsidR="00092B2E" w:rsidRPr="00092B2E" w:rsidRDefault="00092B2E" w:rsidP="00092B2E">
      <w:pPr>
        <w:pStyle w:val="ListParagraph"/>
        <w:ind w:left="1440"/>
        <w:rPr>
          <w:sz w:val="28"/>
          <w:szCs w:val="28"/>
        </w:rPr>
      </w:pPr>
    </w:p>
    <w:p w14:paraId="7BB29445" w14:textId="77777777" w:rsidR="00092B2E" w:rsidRDefault="00092B2E" w:rsidP="00092B2E">
      <w:pPr>
        <w:pStyle w:val="ListParagraph"/>
        <w:numPr>
          <w:ilvl w:val="0"/>
          <w:numId w:val="6"/>
        </w:numPr>
        <w:rPr>
          <w:sz w:val="28"/>
          <w:szCs w:val="28"/>
        </w:rPr>
      </w:pPr>
      <w:r>
        <w:rPr>
          <w:sz w:val="28"/>
          <w:szCs w:val="28"/>
        </w:rPr>
        <w:t>Active membership a</w:t>
      </w:r>
      <w:r w:rsidRPr="00092B2E">
        <w:rPr>
          <w:sz w:val="28"/>
          <w:szCs w:val="28"/>
        </w:rPr>
        <w:t>t</w:t>
      </w:r>
      <w:r>
        <w:rPr>
          <w:sz w:val="28"/>
          <w:szCs w:val="28"/>
        </w:rPr>
        <w:t xml:space="preserve"> an</w:t>
      </w:r>
      <w:r w:rsidRPr="00092B2E">
        <w:rPr>
          <w:sz w:val="28"/>
          <w:szCs w:val="28"/>
        </w:rPr>
        <w:t xml:space="preserve"> EU level</w:t>
      </w:r>
      <w:r>
        <w:rPr>
          <w:sz w:val="28"/>
          <w:szCs w:val="28"/>
        </w:rPr>
        <w:t xml:space="preserve"> through engagement with:</w:t>
      </w:r>
    </w:p>
    <w:p w14:paraId="1CDD2064" w14:textId="77777777" w:rsidR="00092B2E" w:rsidRDefault="00092B2E" w:rsidP="00092B2E">
      <w:pPr>
        <w:pStyle w:val="ListParagraph"/>
        <w:numPr>
          <w:ilvl w:val="1"/>
          <w:numId w:val="6"/>
        </w:numPr>
        <w:rPr>
          <w:sz w:val="28"/>
          <w:szCs w:val="28"/>
        </w:rPr>
      </w:pPr>
      <w:r>
        <w:rPr>
          <w:sz w:val="28"/>
          <w:szCs w:val="28"/>
        </w:rPr>
        <w:t>European Federation of Allergies and Airways Diseases,</w:t>
      </w:r>
    </w:p>
    <w:p w14:paraId="1959FC2B" w14:textId="77777777" w:rsidR="00092B2E" w:rsidRPr="00092B2E" w:rsidRDefault="00092B2E" w:rsidP="00092B2E">
      <w:pPr>
        <w:pStyle w:val="ListParagraph"/>
        <w:numPr>
          <w:ilvl w:val="1"/>
          <w:numId w:val="6"/>
        </w:numPr>
        <w:rPr>
          <w:sz w:val="28"/>
          <w:szCs w:val="28"/>
        </w:rPr>
      </w:pPr>
      <w:r w:rsidRPr="00092B2E">
        <w:rPr>
          <w:sz w:val="28"/>
          <w:szCs w:val="28"/>
        </w:rPr>
        <w:t>E</w:t>
      </w:r>
      <w:r>
        <w:rPr>
          <w:sz w:val="28"/>
          <w:szCs w:val="28"/>
        </w:rPr>
        <w:t xml:space="preserve">uropean </w:t>
      </w:r>
      <w:r w:rsidRPr="00092B2E">
        <w:rPr>
          <w:sz w:val="28"/>
          <w:szCs w:val="28"/>
        </w:rPr>
        <w:t>C</w:t>
      </w:r>
      <w:r>
        <w:rPr>
          <w:sz w:val="28"/>
          <w:szCs w:val="28"/>
        </w:rPr>
        <w:t xml:space="preserve">OPD </w:t>
      </w:r>
      <w:r w:rsidRPr="00092B2E">
        <w:rPr>
          <w:sz w:val="28"/>
          <w:szCs w:val="28"/>
        </w:rPr>
        <w:t>C</w:t>
      </w:r>
      <w:r>
        <w:rPr>
          <w:sz w:val="28"/>
          <w:szCs w:val="28"/>
        </w:rPr>
        <w:t>oalition.</w:t>
      </w:r>
    </w:p>
    <w:p w14:paraId="66B0EFDD" w14:textId="77777777" w:rsidR="008C080F" w:rsidRDefault="008C080F" w:rsidP="008C080F">
      <w:pPr>
        <w:tabs>
          <w:tab w:val="left" w:pos="6427"/>
        </w:tabs>
      </w:pPr>
    </w:p>
    <w:p w14:paraId="6967CD20" w14:textId="77777777" w:rsidR="008C080F" w:rsidRDefault="008C080F" w:rsidP="008C080F">
      <w:pPr>
        <w:tabs>
          <w:tab w:val="left" w:pos="6427"/>
        </w:tabs>
      </w:pPr>
    </w:p>
    <w:p w14:paraId="4E23724B" w14:textId="77777777" w:rsidR="008C080F" w:rsidRDefault="008C080F" w:rsidP="008C080F">
      <w:pPr>
        <w:tabs>
          <w:tab w:val="left" w:pos="6427"/>
        </w:tabs>
      </w:pPr>
    </w:p>
    <w:p w14:paraId="55ED6686" w14:textId="77777777" w:rsidR="008C080F" w:rsidRDefault="008C080F" w:rsidP="008C080F">
      <w:pPr>
        <w:tabs>
          <w:tab w:val="left" w:pos="6427"/>
        </w:tabs>
      </w:pPr>
    </w:p>
    <w:p w14:paraId="49AA3FA0" w14:textId="77777777" w:rsidR="008C080F" w:rsidRDefault="008C080F" w:rsidP="008C080F">
      <w:pPr>
        <w:tabs>
          <w:tab w:val="left" w:pos="6427"/>
        </w:tabs>
      </w:pPr>
    </w:p>
    <w:p w14:paraId="25253BFA" w14:textId="77777777" w:rsidR="008C080F" w:rsidRDefault="008C080F" w:rsidP="008C080F">
      <w:pPr>
        <w:tabs>
          <w:tab w:val="left" w:pos="6427"/>
        </w:tabs>
      </w:pPr>
    </w:p>
    <w:p w14:paraId="3478C656" w14:textId="77777777" w:rsidR="00092B2E" w:rsidRPr="008C080F" w:rsidRDefault="00092B2E" w:rsidP="00092B2E">
      <w:pPr>
        <w:pStyle w:val="Title"/>
        <w:numPr>
          <w:ilvl w:val="0"/>
          <w:numId w:val="2"/>
        </w:numPr>
        <w:rPr>
          <w:color w:val="2E74B5" w:themeColor="accent1" w:themeShade="BF"/>
          <w:sz w:val="48"/>
          <w:szCs w:val="48"/>
        </w:rPr>
      </w:pPr>
      <w:r>
        <w:rPr>
          <w:color w:val="2E74B5" w:themeColor="accent1" w:themeShade="BF"/>
          <w:sz w:val="48"/>
          <w:szCs w:val="48"/>
        </w:rPr>
        <w:lastRenderedPageBreak/>
        <w:t>An Ethical, Transparent and Sustainable Organisation</w:t>
      </w:r>
    </w:p>
    <w:p w14:paraId="0CD6A632" w14:textId="0BE47DB4" w:rsidR="00814760" w:rsidRDefault="00814760" w:rsidP="00BC4E6E">
      <w:pPr>
        <w:tabs>
          <w:tab w:val="left" w:pos="6427"/>
        </w:tabs>
        <w:rPr>
          <w:rFonts w:cs="Calibri"/>
          <w:sz w:val="28"/>
          <w:szCs w:val="28"/>
        </w:rPr>
      </w:pPr>
      <w:r>
        <w:rPr>
          <w:rFonts w:cs="Calibri"/>
          <w:sz w:val="28"/>
          <w:szCs w:val="28"/>
        </w:rPr>
        <w:t xml:space="preserve">COPD SI is a registered charity, CHY 20731 and </w:t>
      </w:r>
      <w:r w:rsidR="0011601F">
        <w:rPr>
          <w:rFonts w:cs="Calibri"/>
          <w:sz w:val="28"/>
          <w:szCs w:val="28"/>
        </w:rPr>
        <w:t>is</w:t>
      </w:r>
      <w:r>
        <w:rPr>
          <w:rFonts w:cs="Calibri"/>
          <w:sz w:val="28"/>
          <w:szCs w:val="28"/>
        </w:rPr>
        <w:t xml:space="preserve"> a company limited by gu</w:t>
      </w:r>
      <w:r w:rsidR="0011601F">
        <w:rPr>
          <w:rFonts w:cs="Calibri"/>
          <w:sz w:val="28"/>
          <w:szCs w:val="28"/>
        </w:rPr>
        <w:t>a</w:t>
      </w:r>
      <w:r>
        <w:rPr>
          <w:rFonts w:cs="Calibri"/>
          <w:sz w:val="28"/>
          <w:szCs w:val="28"/>
        </w:rPr>
        <w:t>rantee.</w:t>
      </w:r>
    </w:p>
    <w:p w14:paraId="3151C1BE" w14:textId="77777777" w:rsidR="00BC4E6E" w:rsidRPr="00BC4E6E" w:rsidRDefault="00BC4E6E" w:rsidP="00BC4E6E">
      <w:pPr>
        <w:tabs>
          <w:tab w:val="left" w:pos="6427"/>
        </w:tabs>
        <w:rPr>
          <w:sz w:val="28"/>
          <w:szCs w:val="28"/>
        </w:rPr>
      </w:pPr>
      <w:r>
        <w:rPr>
          <w:rFonts w:cs="Calibri"/>
          <w:sz w:val="28"/>
          <w:szCs w:val="28"/>
        </w:rPr>
        <w:t xml:space="preserve">COPD SI is governed by a Board of Directors made </w:t>
      </w:r>
      <w:r w:rsidRPr="00BC4E6E">
        <w:rPr>
          <w:rFonts w:cs="Calibri"/>
          <w:sz w:val="28"/>
          <w:szCs w:val="28"/>
        </w:rPr>
        <w:t xml:space="preserve">up of 5 representatives from our member patient groups, 5 representatives from the Healthcare Professions, </w:t>
      </w:r>
      <w:r>
        <w:rPr>
          <w:rFonts w:cs="Calibri"/>
          <w:sz w:val="28"/>
          <w:szCs w:val="28"/>
        </w:rPr>
        <w:t>3 members from the business community and 2 members from Community and Voluntary Sector.</w:t>
      </w:r>
    </w:p>
    <w:p w14:paraId="2BD54343" w14:textId="77777777" w:rsidR="00BC4E6E" w:rsidRDefault="00BC4E6E" w:rsidP="00BC4E6E">
      <w:pPr>
        <w:rPr>
          <w:rFonts w:cs="Calibri"/>
          <w:sz w:val="28"/>
          <w:szCs w:val="28"/>
        </w:rPr>
      </w:pPr>
      <w:r w:rsidRPr="00092B2E">
        <w:rPr>
          <w:rFonts w:cs="Calibri"/>
          <w:sz w:val="28"/>
          <w:szCs w:val="28"/>
        </w:rPr>
        <w:t>COPD SI seeks to develop</w:t>
      </w:r>
      <w:r>
        <w:rPr>
          <w:rFonts w:cs="Calibri"/>
          <w:sz w:val="28"/>
          <w:szCs w:val="28"/>
        </w:rPr>
        <w:t xml:space="preserve"> an inclusive</w:t>
      </w:r>
      <w:r w:rsidRPr="00092B2E">
        <w:rPr>
          <w:rFonts w:cs="Calibri"/>
          <w:sz w:val="28"/>
          <w:szCs w:val="28"/>
        </w:rPr>
        <w:t xml:space="preserve"> organisational structure</w:t>
      </w:r>
      <w:r>
        <w:rPr>
          <w:rFonts w:cs="Calibri"/>
          <w:sz w:val="28"/>
          <w:szCs w:val="28"/>
        </w:rPr>
        <w:t xml:space="preserve">, </w:t>
      </w:r>
      <w:r w:rsidRPr="00092B2E">
        <w:rPr>
          <w:rFonts w:cs="Calibri"/>
          <w:sz w:val="28"/>
          <w:szCs w:val="28"/>
        </w:rPr>
        <w:t>procedures</w:t>
      </w:r>
      <w:r>
        <w:rPr>
          <w:rFonts w:cs="Calibri"/>
          <w:sz w:val="28"/>
          <w:szCs w:val="28"/>
        </w:rPr>
        <w:t xml:space="preserve"> and sustainable funding streams</w:t>
      </w:r>
      <w:r w:rsidRPr="00092B2E">
        <w:rPr>
          <w:rFonts w:cs="Calibri"/>
          <w:sz w:val="28"/>
          <w:szCs w:val="28"/>
        </w:rPr>
        <w:t xml:space="preserve"> </w:t>
      </w:r>
      <w:r>
        <w:rPr>
          <w:rFonts w:cs="Calibri"/>
          <w:sz w:val="28"/>
          <w:szCs w:val="28"/>
        </w:rPr>
        <w:t>to enable</w:t>
      </w:r>
      <w:r w:rsidRPr="00092B2E">
        <w:rPr>
          <w:rFonts w:cs="Calibri"/>
          <w:sz w:val="28"/>
          <w:szCs w:val="28"/>
        </w:rPr>
        <w:t xml:space="preserve"> it to achieve its aims in an ethical and transparent manner</w:t>
      </w:r>
      <w:r>
        <w:rPr>
          <w:rFonts w:cs="Calibri"/>
          <w:sz w:val="28"/>
          <w:szCs w:val="28"/>
        </w:rPr>
        <w:t xml:space="preserve">. </w:t>
      </w:r>
    </w:p>
    <w:p w14:paraId="781D2FC5" w14:textId="718CC478" w:rsidR="00BC4E6E" w:rsidRDefault="0011601F" w:rsidP="00BC4E6E">
      <w:pPr>
        <w:rPr>
          <w:rFonts w:cs="Calibri"/>
          <w:sz w:val="28"/>
          <w:szCs w:val="28"/>
        </w:rPr>
      </w:pPr>
      <w:r>
        <w:rPr>
          <w:rFonts w:cs="Calibri"/>
          <w:sz w:val="28"/>
          <w:szCs w:val="28"/>
        </w:rPr>
        <w:t>In 2016</w:t>
      </w:r>
      <w:r w:rsidR="00BC4E6E">
        <w:rPr>
          <w:rFonts w:cs="Calibri"/>
          <w:sz w:val="28"/>
          <w:szCs w:val="28"/>
        </w:rPr>
        <w:t xml:space="preserve"> it advanced this through:</w:t>
      </w:r>
    </w:p>
    <w:p w14:paraId="0E6FD4BC" w14:textId="77777777" w:rsidR="00BC4E6E" w:rsidRPr="00092B2E" w:rsidRDefault="00BC4E6E" w:rsidP="00BC4E6E">
      <w:pPr>
        <w:pStyle w:val="ListParagraph"/>
        <w:numPr>
          <w:ilvl w:val="0"/>
          <w:numId w:val="9"/>
        </w:numPr>
        <w:spacing w:after="0"/>
        <w:rPr>
          <w:sz w:val="28"/>
          <w:szCs w:val="28"/>
        </w:rPr>
      </w:pPr>
      <w:r w:rsidRPr="00092B2E">
        <w:rPr>
          <w:sz w:val="28"/>
          <w:szCs w:val="28"/>
        </w:rPr>
        <w:t>Holding an AGM and ensuring Company requirements were met</w:t>
      </w:r>
      <w:r>
        <w:rPr>
          <w:sz w:val="28"/>
          <w:szCs w:val="28"/>
        </w:rPr>
        <w:t>.</w:t>
      </w:r>
    </w:p>
    <w:p w14:paraId="6FCE8168" w14:textId="77777777" w:rsidR="00BC4E6E" w:rsidRDefault="00BC4E6E" w:rsidP="00BC4E6E">
      <w:pPr>
        <w:pStyle w:val="ListParagraph"/>
        <w:numPr>
          <w:ilvl w:val="0"/>
          <w:numId w:val="9"/>
        </w:numPr>
        <w:tabs>
          <w:tab w:val="left" w:pos="6427"/>
        </w:tabs>
        <w:rPr>
          <w:sz w:val="28"/>
          <w:szCs w:val="28"/>
        </w:rPr>
      </w:pPr>
      <w:r w:rsidRPr="00092B2E">
        <w:rPr>
          <w:sz w:val="28"/>
          <w:szCs w:val="28"/>
        </w:rPr>
        <w:t>Policy regarding the relationship between COPD Support Ireland accepting funds from donors was developed</w:t>
      </w:r>
      <w:r>
        <w:rPr>
          <w:sz w:val="28"/>
          <w:szCs w:val="28"/>
        </w:rPr>
        <w:t>.</w:t>
      </w:r>
    </w:p>
    <w:p w14:paraId="4635E50F" w14:textId="6FEAB7E5" w:rsidR="00814760" w:rsidRDefault="0011601F" w:rsidP="00BC4E6E">
      <w:pPr>
        <w:pStyle w:val="ListParagraph"/>
        <w:numPr>
          <w:ilvl w:val="0"/>
          <w:numId w:val="9"/>
        </w:numPr>
        <w:tabs>
          <w:tab w:val="left" w:pos="6427"/>
        </w:tabs>
        <w:rPr>
          <w:sz w:val="28"/>
          <w:szCs w:val="28"/>
        </w:rPr>
      </w:pPr>
      <w:r>
        <w:rPr>
          <w:sz w:val="28"/>
          <w:szCs w:val="28"/>
        </w:rPr>
        <w:t>Pursuit of implementation of the</w:t>
      </w:r>
      <w:r w:rsidR="00814760">
        <w:rPr>
          <w:sz w:val="28"/>
          <w:szCs w:val="28"/>
        </w:rPr>
        <w:t xml:space="preserve"> good governance code</w:t>
      </w:r>
    </w:p>
    <w:p w14:paraId="3B8265AF" w14:textId="325F8944" w:rsidR="0011601F" w:rsidRDefault="0011601F" w:rsidP="000468AF">
      <w:pPr>
        <w:pStyle w:val="ListParagraph"/>
        <w:numPr>
          <w:ilvl w:val="0"/>
          <w:numId w:val="9"/>
        </w:numPr>
        <w:tabs>
          <w:tab w:val="left" w:pos="6427"/>
        </w:tabs>
        <w:rPr>
          <w:sz w:val="28"/>
          <w:szCs w:val="28"/>
        </w:rPr>
      </w:pPr>
      <w:r>
        <w:rPr>
          <w:sz w:val="28"/>
          <w:szCs w:val="28"/>
        </w:rPr>
        <w:t>The</w:t>
      </w:r>
      <w:r w:rsidR="00BC4E6E" w:rsidRPr="0011601F">
        <w:rPr>
          <w:sz w:val="28"/>
          <w:szCs w:val="28"/>
        </w:rPr>
        <w:t xml:space="preserve"> fundraising strategy was progress</w:t>
      </w:r>
      <w:r w:rsidRPr="0011601F">
        <w:rPr>
          <w:sz w:val="28"/>
          <w:szCs w:val="28"/>
        </w:rPr>
        <w:t>ed</w:t>
      </w:r>
      <w:r w:rsidR="00BC4E6E" w:rsidRPr="0011601F">
        <w:rPr>
          <w:sz w:val="28"/>
          <w:szCs w:val="28"/>
        </w:rPr>
        <w:t xml:space="preserve"> </w:t>
      </w:r>
    </w:p>
    <w:p w14:paraId="200CD16C" w14:textId="77777777" w:rsidR="0011601F" w:rsidRDefault="0011601F" w:rsidP="0011601F">
      <w:pPr>
        <w:pStyle w:val="ListParagraph"/>
        <w:tabs>
          <w:tab w:val="left" w:pos="6427"/>
        </w:tabs>
        <w:ind w:left="1080"/>
        <w:rPr>
          <w:sz w:val="28"/>
          <w:szCs w:val="28"/>
        </w:rPr>
      </w:pPr>
    </w:p>
    <w:p w14:paraId="0C500C78" w14:textId="1483D19B" w:rsidR="00BC4E6E" w:rsidRPr="0011601F" w:rsidRDefault="00BC4E6E" w:rsidP="0011601F">
      <w:pPr>
        <w:tabs>
          <w:tab w:val="left" w:pos="6427"/>
        </w:tabs>
        <w:ind w:left="360"/>
        <w:rPr>
          <w:sz w:val="28"/>
          <w:szCs w:val="28"/>
        </w:rPr>
      </w:pPr>
      <w:r w:rsidRPr="0011601F">
        <w:rPr>
          <w:sz w:val="28"/>
          <w:szCs w:val="28"/>
        </w:rPr>
        <w:t>There are a number of sub committees of the board:</w:t>
      </w:r>
    </w:p>
    <w:p w14:paraId="6A64EAA7" w14:textId="77777777" w:rsidR="00BC4E6E" w:rsidRPr="00BC4E6E" w:rsidRDefault="00BC4E6E" w:rsidP="00BC4E6E">
      <w:pPr>
        <w:pStyle w:val="ListParagraph"/>
        <w:numPr>
          <w:ilvl w:val="0"/>
          <w:numId w:val="10"/>
        </w:numPr>
        <w:tabs>
          <w:tab w:val="left" w:pos="6427"/>
        </w:tabs>
        <w:rPr>
          <w:sz w:val="28"/>
          <w:szCs w:val="28"/>
        </w:rPr>
      </w:pPr>
      <w:r w:rsidRPr="00BC4E6E">
        <w:rPr>
          <w:sz w:val="28"/>
          <w:szCs w:val="28"/>
        </w:rPr>
        <w:t>Health Subcommittee</w:t>
      </w:r>
    </w:p>
    <w:p w14:paraId="38DC837F" w14:textId="77777777" w:rsidR="00BC4E6E" w:rsidRPr="00BC4E6E" w:rsidRDefault="00BC4E6E" w:rsidP="00BC4E6E">
      <w:pPr>
        <w:pStyle w:val="ListParagraph"/>
        <w:numPr>
          <w:ilvl w:val="0"/>
          <w:numId w:val="10"/>
        </w:numPr>
        <w:tabs>
          <w:tab w:val="left" w:pos="6427"/>
        </w:tabs>
        <w:rPr>
          <w:sz w:val="28"/>
          <w:szCs w:val="28"/>
        </w:rPr>
      </w:pPr>
      <w:r w:rsidRPr="00BC4E6E">
        <w:rPr>
          <w:sz w:val="28"/>
          <w:szCs w:val="28"/>
        </w:rPr>
        <w:t xml:space="preserve">Fundraising Subcommittee </w:t>
      </w:r>
    </w:p>
    <w:p w14:paraId="4290F280" w14:textId="77777777" w:rsidR="00BC4E6E" w:rsidRPr="00BC4E6E" w:rsidRDefault="00BC4E6E" w:rsidP="00BC4E6E">
      <w:pPr>
        <w:pStyle w:val="ListParagraph"/>
        <w:numPr>
          <w:ilvl w:val="0"/>
          <w:numId w:val="10"/>
        </w:numPr>
        <w:tabs>
          <w:tab w:val="left" w:pos="6427"/>
        </w:tabs>
        <w:rPr>
          <w:sz w:val="28"/>
          <w:szCs w:val="28"/>
        </w:rPr>
      </w:pPr>
      <w:r w:rsidRPr="00BC4E6E">
        <w:rPr>
          <w:sz w:val="28"/>
          <w:szCs w:val="28"/>
        </w:rPr>
        <w:t>Finance and Personnel</w:t>
      </w:r>
    </w:p>
    <w:p w14:paraId="65575CFB" w14:textId="77777777" w:rsidR="00814760" w:rsidRDefault="00814760" w:rsidP="00BC4E6E">
      <w:pPr>
        <w:tabs>
          <w:tab w:val="left" w:pos="6427"/>
        </w:tabs>
        <w:rPr>
          <w:sz w:val="28"/>
          <w:szCs w:val="28"/>
        </w:rPr>
      </w:pPr>
    </w:p>
    <w:p w14:paraId="52EA0F33" w14:textId="77777777" w:rsidR="00814760" w:rsidRDefault="00814760" w:rsidP="00BC4E6E">
      <w:pPr>
        <w:tabs>
          <w:tab w:val="left" w:pos="6427"/>
        </w:tabs>
        <w:rPr>
          <w:sz w:val="28"/>
          <w:szCs w:val="28"/>
        </w:rPr>
      </w:pPr>
    </w:p>
    <w:p w14:paraId="734D1ADA" w14:textId="77777777" w:rsidR="00814760" w:rsidRDefault="00814760" w:rsidP="00BC4E6E">
      <w:pPr>
        <w:tabs>
          <w:tab w:val="left" w:pos="6427"/>
        </w:tabs>
        <w:rPr>
          <w:sz w:val="28"/>
          <w:szCs w:val="28"/>
        </w:rPr>
      </w:pPr>
    </w:p>
    <w:p w14:paraId="669DBBE2" w14:textId="77777777" w:rsidR="00814760" w:rsidRDefault="00814760" w:rsidP="00BC4E6E">
      <w:pPr>
        <w:tabs>
          <w:tab w:val="left" w:pos="6427"/>
        </w:tabs>
        <w:rPr>
          <w:sz w:val="28"/>
          <w:szCs w:val="28"/>
        </w:rPr>
      </w:pPr>
    </w:p>
    <w:p w14:paraId="506A87B2" w14:textId="77777777" w:rsidR="00814760" w:rsidRDefault="00814760" w:rsidP="00BC4E6E">
      <w:pPr>
        <w:tabs>
          <w:tab w:val="left" w:pos="6427"/>
        </w:tabs>
        <w:rPr>
          <w:sz w:val="28"/>
          <w:szCs w:val="28"/>
        </w:rPr>
      </w:pPr>
    </w:p>
    <w:p w14:paraId="72447F92" w14:textId="77777777" w:rsidR="00814760" w:rsidRDefault="00814760" w:rsidP="00BC4E6E">
      <w:pPr>
        <w:tabs>
          <w:tab w:val="left" w:pos="6427"/>
        </w:tabs>
        <w:rPr>
          <w:sz w:val="28"/>
          <w:szCs w:val="28"/>
        </w:rPr>
      </w:pPr>
    </w:p>
    <w:p w14:paraId="0AB88F3A" w14:textId="4DA4FAFA" w:rsidR="00092B2E" w:rsidRPr="00814760" w:rsidRDefault="00BC4E6E" w:rsidP="00BC4E6E">
      <w:pPr>
        <w:tabs>
          <w:tab w:val="left" w:pos="6427"/>
        </w:tabs>
        <w:rPr>
          <w:sz w:val="28"/>
          <w:szCs w:val="28"/>
        </w:rPr>
      </w:pPr>
      <w:r w:rsidRPr="00814760">
        <w:rPr>
          <w:sz w:val="28"/>
          <w:szCs w:val="28"/>
        </w:rPr>
        <w:t>COPD Support</w:t>
      </w:r>
      <w:r w:rsidR="0011601F">
        <w:rPr>
          <w:sz w:val="28"/>
          <w:szCs w:val="28"/>
        </w:rPr>
        <w:t xml:space="preserve"> Ireland Board of Directors 2016</w:t>
      </w:r>
    </w:p>
    <w:tbl>
      <w:tblPr>
        <w:tblStyle w:val="TableGrid"/>
        <w:tblW w:w="0" w:type="auto"/>
        <w:tblLook w:val="04A0" w:firstRow="1" w:lastRow="0" w:firstColumn="1" w:lastColumn="0" w:noHBand="0" w:noVBand="1"/>
      </w:tblPr>
      <w:tblGrid>
        <w:gridCol w:w="2830"/>
        <w:gridCol w:w="5245"/>
      </w:tblGrid>
      <w:tr w:rsidR="00BC4E6E" w:rsidRPr="00814760" w14:paraId="0BD4F362" w14:textId="77777777" w:rsidTr="00814760">
        <w:tc>
          <w:tcPr>
            <w:tcW w:w="2830" w:type="dxa"/>
          </w:tcPr>
          <w:p w14:paraId="34A34E13" w14:textId="77777777" w:rsidR="00BC4E6E" w:rsidRPr="00814760" w:rsidRDefault="00BC4E6E" w:rsidP="00BD1C5F">
            <w:pPr>
              <w:rPr>
                <w:sz w:val="28"/>
                <w:szCs w:val="28"/>
              </w:rPr>
            </w:pPr>
            <w:r w:rsidRPr="00814760">
              <w:rPr>
                <w:sz w:val="28"/>
                <w:szCs w:val="28"/>
              </w:rPr>
              <w:t>Bernard O'Sullivan</w:t>
            </w:r>
          </w:p>
        </w:tc>
        <w:tc>
          <w:tcPr>
            <w:tcW w:w="5245" w:type="dxa"/>
          </w:tcPr>
          <w:p w14:paraId="6FC84C14" w14:textId="77777777" w:rsidR="00BC4E6E" w:rsidRPr="00814760" w:rsidRDefault="00BC4E6E" w:rsidP="00BD1C5F">
            <w:pPr>
              <w:rPr>
                <w:sz w:val="28"/>
                <w:szCs w:val="28"/>
              </w:rPr>
            </w:pPr>
            <w:r w:rsidRPr="00814760">
              <w:rPr>
                <w:sz w:val="28"/>
                <w:szCs w:val="28"/>
              </w:rPr>
              <w:t>Patient Representative</w:t>
            </w:r>
          </w:p>
        </w:tc>
      </w:tr>
      <w:tr w:rsidR="00BC4E6E" w:rsidRPr="00814760" w14:paraId="0E22787E" w14:textId="77777777" w:rsidTr="00814760">
        <w:tc>
          <w:tcPr>
            <w:tcW w:w="2830" w:type="dxa"/>
          </w:tcPr>
          <w:p w14:paraId="2B66D7B2" w14:textId="796F74F4" w:rsidR="00BC4E6E" w:rsidRPr="00814760" w:rsidRDefault="0011601F" w:rsidP="00BD1C5F">
            <w:pPr>
              <w:rPr>
                <w:sz w:val="28"/>
                <w:szCs w:val="28"/>
              </w:rPr>
            </w:pPr>
            <w:r>
              <w:rPr>
                <w:sz w:val="28"/>
                <w:szCs w:val="28"/>
              </w:rPr>
              <w:t>Tommy Kearns</w:t>
            </w:r>
          </w:p>
        </w:tc>
        <w:tc>
          <w:tcPr>
            <w:tcW w:w="5245" w:type="dxa"/>
          </w:tcPr>
          <w:p w14:paraId="70FDDD41" w14:textId="77777777" w:rsidR="00BC4E6E" w:rsidRPr="00814760" w:rsidRDefault="00BC4E6E" w:rsidP="00BD1C5F">
            <w:pPr>
              <w:rPr>
                <w:sz w:val="28"/>
                <w:szCs w:val="28"/>
              </w:rPr>
            </w:pPr>
            <w:r w:rsidRPr="00814760">
              <w:rPr>
                <w:sz w:val="28"/>
                <w:szCs w:val="28"/>
              </w:rPr>
              <w:t>Patient Representative</w:t>
            </w:r>
          </w:p>
        </w:tc>
      </w:tr>
      <w:tr w:rsidR="00BC4E6E" w:rsidRPr="00814760" w14:paraId="458901B7" w14:textId="77777777" w:rsidTr="00814760">
        <w:tc>
          <w:tcPr>
            <w:tcW w:w="2830" w:type="dxa"/>
          </w:tcPr>
          <w:p w14:paraId="568CEEB5" w14:textId="2B89F17C" w:rsidR="00BC4E6E" w:rsidRPr="00814760" w:rsidRDefault="00F0173A" w:rsidP="00BD1C5F">
            <w:pPr>
              <w:rPr>
                <w:sz w:val="28"/>
                <w:szCs w:val="28"/>
              </w:rPr>
            </w:pPr>
            <w:r>
              <w:rPr>
                <w:sz w:val="28"/>
                <w:szCs w:val="28"/>
              </w:rPr>
              <w:t>Ann Murphy</w:t>
            </w:r>
          </w:p>
        </w:tc>
        <w:tc>
          <w:tcPr>
            <w:tcW w:w="5245" w:type="dxa"/>
          </w:tcPr>
          <w:p w14:paraId="4DC29A55" w14:textId="77777777" w:rsidR="00BC4E6E" w:rsidRPr="00814760" w:rsidRDefault="00BC4E6E" w:rsidP="00BD1C5F">
            <w:pPr>
              <w:rPr>
                <w:sz w:val="28"/>
                <w:szCs w:val="28"/>
              </w:rPr>
            </w:pPr>
            <w:r w:rsidRPr="00814760">
              <w:rPr>
                <w:sz w:val="28"/>
                <w:szCs w:val="28"/>
              </w:rPr>
              <w:t>Patient Representative</w:t>
            </w:r>
          </w:p>
        </w:tc>
      </w:tr>
      <w:tr w:rsidR="00BC4E6E" w:rsidRPr="00814760" w14:paraId="0728566E" w14:textId="77777777" w:rsidTr="00814760">
        <w:tc>
          <w:tcPr>
            <w:tcW w:w="2830" w:type="dxa"/>
          </w:tcPr>
          <w:p w14:paraId="78E5D884" w14:textId="77777777" w:rsidR="00BC4E6E" w:rsidRPr="00814760" w:rsidRDefault="00BC4E6E" w:rsidP="00BD1C5F">
            <w:pPr>
              <w:rPr>
                <w:sz w:val="28"/>
                <w:szCs w:val="28"/>
              </w:rPr>
            </w:pPr>
            <w:r w:rsidRPr="00814760">
              <w:rPr>
                <w:sz w:val="28"/>
                <w:szCs w:val="28"/>
              </w:rPr>
              <w:t>Michael McGloin</w:t>
            </w:r>
          </w:p>
        </w:tc>
        <w:tc>
          <w:tcPr>
            <w:tcW w:w="5245" w:type="dxa"/>
          </w:tcPr>
          <w:p w14:paraId="20E11A21" w14:textId="77777777" w:rsidR="00BC4E6E" w:rsidRPr="00814760" w:rsidRDefault="00BC4E6E" w:rsidP="00BD1C5F">
            <w:pPr>
              <w:rPr>
                <w:sz w:val="28"/>
                <w:szCs w:val="28"/>
              </w:rPr>
            </w:pPr>
            <w:r w:rsidRPr="00814760">
              <w:rPr>
                <w:sz w:val="28"/>
                <w:szCs w:val="28"/>
              </w:rPr>
              <w:t>Patient Representative</w:t>
            </w:r>
          </w:p>
        </w:tc>
      </w:tr>
      <w:tr w:rsidR="00BC4E6E" w:rsidRPr="00814760" w14:paraId="046D57BD" w14:textId="77777777" w:rsidTr="00814760">
        <w:tc>
          <w:tcPr>
            <w:tcW w:w="2830" w:type="dxa"/>
          </w:tcPr>
          <w:p w14:paraId="02849A11" w14:textId="77777777" w:rsidR="00BC4E6E" w:rsidRPr="00814760" w:rsidRDefault="00BC4E6E" w:rsidP="00BD1C5F">
            <w:pPr>
              <w:rPr>
                <w:sz w:val="28"/>
                <w:szCs w:val="28"/>
              </w:rPr>
            </w:pPr>
            <w:r w:rsidRPr="00814760">
              <w:rPr>
                <w:sz w:val="28"/>
                <w:szCs w:val="28"/>
              </w:rPr>
              <w:lastRenderedPageBreak/>
              <w:t>Michael Drohan</w:t>
            </w:r>
          </w:p>
        </w:tc>
        <w:tc>
          <w:tcPr>
            <w:tcW w:w="5245" w:type="dxa"/>
          </w:tcPr>
          <w:p w14:paraId="68A83684" w14:textId="77777777" w:rsidR="00BC4E6E" w:rsidRPr="00814760" w:rsidRDefault="00BC4E6E" w:rsidP="00BD1C5F">
            <w:pPr>
              <w:rPr>
                <w:sz w:val="28"/>
                <w:szCs w:val="28"/>
              </w:rPr>
            </w:pPr>
            <w:r w:rsidRPr="00814760">
              <w:rPr>
                <w:sz w:val="28"/>
                <w:szCs w:val="28"/>
              </w:rPr>
              <w:t>Patient Representative</w:t>
            </w:r>
          </w:p>
        </w:tc>
      </w:tr>
      <w:tr w:rsidR="00BC4E6E" w:rsidRPr="00814760" w14:paraId="5B12F46E" w14:textId="77777777" w:rsidTr="00814760">
        <w:tc>
          <w:tcPr>
            <w:tcW w:w="2830" w:type="dxa"/>
          </w:tcPr>
          <w:p w14:paraId="6101C4A2" w14:textId="77777777" w:rsidR="00BC4E6E" w:rsidRPr="00814760" w:rsidRDefault="00BC4E6E" w:rsidP="00BD1C5F">
            <w:pPr>
              <w:rPr>
                <w:sz w:val="28"/>
                <w:szCs w:val="28"/>
              </w:rPr>
            </w:pPr>
            <w:r w:rsidRPr="00814760">
              <w:rPr>
                <w:sz w:val="28"/>
                <w:szCs w:val="28"/>
              </w:rPr>
              <w:t>Michael O'Shea</w:t>
            </w:r>
          </w:p>
        </w:tc>
        <w:tc>
          <w:tcPr>
            <w:tcW w:w="5245" w:type="dxa"/>
          </w:tcPr>
          <w:p w14:paraId="6817C968" w14:textId="77777777" w:rsidR="00BC4E6E" w:rsidRPr="00814760" w:rsidRDefault="00BC4E6E" w:rsidP="00BD1C5F">
            <w:pPr>
              <w:rPr>
                <w:sz w:val="28"/>
                <w:szCs w:val="28"/>
              </w:rPr>
            </w:pPr>
            <w:r w:rsidRPr="00814760">
              <w:rPr>
                <w:sz w:val="28"/>
                <w:szCs w:val="28"/>
              </w:rPr>
              <w:t>Com &amp;Vol Representative and Chairperson</w:t>
            </w:r>
          </w:p>
        </w:tc>
      </w:tr>
      <w:tr w:rsidR="00BC4E6E" w:rsidRPr="00814760" w14:paraId="0F43FF38" w14:textId="77777777" w:rsidTr="00814760">
        <w:tc>
          <w:tcPr>
            <w:tcW w:w="2830" w:type="dxa"/>
          </w:tcPr>
          <w:p w14:paraId="2A7B2CA9" w14:textId="77777777" w:rsidR="00BC4E6E" w:rsidRPr="00814760" w:rsidRDefault="00BC4E6E" w:rsidP="00BC4E6E">
            <w:pPr>
              <w:rPr>
                <w:rFonts w:ascii="Calibri" w:hAnsi="Calibri"/>
                <w:sz w:val="28"/>
                <w:szCs w:val="28"/>
              </w:rPr>
            </w:pPr>
            <w:r w:rsidRPr="00814760">
              <w:rPr>
                <w:sz w:val="28"/>
                <w:szCs w:val="28"/>
              </w:rPr>
              <w:t>Suzanne McCormack</w:t>
            </w:r>
          </w:p>
        </w:tc>
        <w:tc>
          <w:tcPr>
            <w:tcW w:w="5245" w:type="dxa"/>
          </w:tcPr>
          <w:p w14:paraId="6910210F" w14:textId="77777777" w:rsidR="00BC4E6E" w:rsidRPr="00814760" w:rsidRDefault="00675C59" w:rsidP="00BC4E6E">
            <w:pPr>
              <w:rPr>
                <w:sz w:val="28"/>
                <w:szCs w:val="28"/>
              </w:rPr>
            </w:pPr>
            <w:r w:rsidRPr="00814760">
              <w:rPr>
                <w:sz w:val="28"/>
                <w:szCs w:val="28"/>
              </w:rPr>
              <w:t>Com &amp; Vol Representative</w:t>
            </w:r>
          </w:p>
        </w:tc>
      </w:tr>
      <w:tr w:rsidR="00BC4E6E" w:rsidRPr="00814760" w14:paraId="06036CC0" w14:textId="77777777" w:rsidTr="00814760">
        <w:tc>
          <w:tcPr>
            <w:tcW w:w="2830" w:type="dxa"/>
          </w:tcPr>
          <w:p w14:paraId="3B45F6BB" w14:textId="77777777" w:rsidR="00BC4E6E" w:rsidRPr="00814760" w:rsidRDefault="00BC4E6E" w:rsidP="00BD1C5F">
            <w:pPr>
              <w:rPr>
                <w:rFonts w:ascii="Calibri" w:hAnsi="Calibri"/>
                <w:sz w:val="28"/>
                <w:szCs w:val="28"/>
              </w:rPr>
            </w:pPr>
            <w:r w:rsidRPr="00814760">
              <w:rPr>
                <w:sz w:val="28"/>
                <w:szCs w:val="28"/>
              </w:rPr>
              <w:t>JJ Gilmartin</w:t>
            </w:r>
          </w:p>
        </w:tc>
        <w:tc>
          <w:tcPr>
            <w:tcW w:w="5245" w:type="dxa"/>
          </w:tcPr>
          <w:p w14:paraId="1BAAA9F0" w14:textId="77777777" w:rsidR="00BC4E6E" w:rsidRPr="00814760" w:rsidRDefault="00675C59" w:rsidP="00BD1C5F">
            <w:pPr>
              <w:rPr>
                <w:sz w:val="28"/>
                <w:szCs w:val="28"/>
              </w:rPr>
            </w:pPr>
            <w:r w:rsidRPr="00814760">
              <w:rPr>
                <w:sz w:val="28"/>
                <w:szCs w:val="28"/>
              </w:rPr>
              <w:t>Healthcare Professional Representative</w:t>
            </w:r>
          </w:p>
        </w:tc>
      </w:tr>
      <w:tr w:rsidR="00BC4E6E" w:rsidRPr="00814760" w14:paraId="114DA99E" w14:textId="77777777" w:rsidTr="00814760">
        <w:tc>
          <w:tcPr>
            <w:tcW w:w="2830" w:type="dxa"/>
          </w:tcPr>
          <w:p w14:paraId="64009CE4" w14:textId="77777777" w:rsidR="00BC4E6E" w:rsidRPr="00814760" w:rsidRDefault="00BC4E6E" w:rsidP="00BD1C5F">
            <w:pPr>
              <w:rPr>
                <w:rFonts w:ascii="Calibri" w:hAnsi="Calibri"/>
                <w:sz w:val="28"/>
                <w:szCs w:val="28"/>
              </w:rPr>
            </w:pPr>
            <w:r w:rsidRPr="00814760">
              <w:rPr>
                <w:sz w:val="28"/>
                <w:szCs w:val="28"/>
              </w:rPr>
              <w:t>Máire O’Connor</w:t>
            </w:r>
          </w:p>
        </w:tc>
        <w:tc>
          <w:tcPr>
            <w:tcW w:w="5245" w:type="dxa"/>
          </w:tcPr>
          <w:p w14:paraId="56C909AA" w14:textId="77777777" w:rsidR="00BC4E6E" w:rsidRPr="00814760" w:rsidRDefault="00675C59" w:rsidP="00BD1C5F">
            <w:pPr>
              <w:rPr>
                <w:sz w:val="28"/>
                <w:szCs w:val="28"/>
              </w:rPr>
            </w:pPr>
            <w:r w:rsidRPr="00814760">
              <w:rPr>
                <w:sz w:val="28"/>
                <w:szCs w:val="28"/>
              </w:rPr>
              <w:t>Healthcare Professional Representative</w:t>
            </w:r>
          </w:p>
        </w:tc>
      </w:tr>
      <w:tr w:rsidR="00675C59" w:rsidRPr="00814760" w14:paraId="015992E2" w14:textId="77777777" w:rsidTr="00814760">
        <w:tc>
          <w:tcPr>
            <w:tcW w:w="2830" w:type="dxa"/>
          </w:tcPr>
          <w:p w14:paraId="167DBDED" w14:textId="77777777" w:rsidR="00675C59" w:rsidRPr="00814760" w:rsidRDefault="00675C59" w:rsidP="00675C59">
            <w:pPr>
              <w:rPr>
                <w:rFonts w:ascii="Calibri" w:hAnsi="Calibri"/>
                <w:sz w:val="28"/>
                <w:szCs w:val="28"/>
              </w:rPr>
            </w:pPr>
            <w:r w:rsidRPr="00814760">
              <w:rPr>
                <w:sz w:val="28"/>
                <w:szCs w:val="28"/>
              </w:rPr>
              <w:t>Ursula Reilly</w:t>
            </w:r>
          </w:p>
        </w:tc>
        <w:tc>
          <w:tcPr>
            <w:tcW w:w="5245" w:type="dxa"/>
          </w:tcPr>
          <w:p w14:paraId="5AD65770" w14:textId="77777777" w:rsidR="00675C59" w:rsidRPr="00814760" w:rsidRDefault="00675C59" w:rsidP="00675C59">
            <w:pPr>
              <w:rPr>
                <w:sz w:val="28"/>
                <w:szCs w:val="28"/>
              </w:rPr>
            </w:pPr>
            <w:r w:rsidRPr="00814760">
              <w:rPr>
                <w:sz w:val="28"/>
                <w:szCs w:val="28"/>
              </w:rPr>
              <w:t>Healthcare Professional Representative</w:t>
            </w:r>
          </w:p>
        </w:tc>
      </w:tr>
      <w:tr w:rsidR="00675C59" w:rsidRPr="00814760" w14:paraId="6F4FAAA3" w14:textId="77777777" w:rsidTr="00814760">
        <w:tc>
          <w:tcPr>
            <w:tcW w:w="2830" w:type="dxa"/>
          </w:tcPr>
          <w:p w14:paraId="793FB7ED" w14:textId="05BBFD8A" w:rsidR="00675C59" w:rsidRPr="00814760" w:rsidRDefault="00F0173A" w:rsidP="00675C59">
            <w:pPr>
              <w:rPr>
                <w:rFonts w:ascii="Calibri" w:hAnsi="Calibri"/>
                <w:sz w:val="28"/>
                <w:szCs w:val="28"/>
              </w:rPr>
            </w:pPr>
            <w:r>
              <w:rPr>
                <w:rFonts w:ascii="Calibri" w:hAnsi="Calibri"/>
                <w:sz w:val="28"/>
                <w:szCs w:val="28"/>
              </w:rPr>
              <w:t>Ruth Findlater</w:t>
            </w:r>
          </w:p>
        </w:tc>
        <w:tc>
          <w:tcPr>
            <w:tcW w:w="5245" w:type="dxa"/>
          </w:tcPr>
          <w:p w14:paraId="32E0BC67" w14:textId="4269300E" w:rsidR="00675C59" w:rsidRPr="00814760" w:rsidRDefault="00F0173A" w:rsidP="00675C59">
            <w:pPr>
              <w:rPr>
                <w:sz w:val="28"/>
                <w:szCs w:val="28"/>
              </w:rPr>
            </w:pPr>
            <w:r>
              <w:rPr>
                <w:sz w:val="28"/>
                <w:szCs w:val="28"/>
              </w:rPr>
              <w:t>Independent</w:t>
            </w:r>
          </w:p>
        </w:tc>
      </w:tr>
    </w:tbl>
    <w:p w14:paraId="29C0371C" w14:textId="77777777" w:rsidR="00BC4E6E" w:rsidRPr="00BC4E6E" w:rsidRDefault="00BC4E6E" w:rsidP="00BC4E6E">
      <w:pPr>
        <w:tabs>
          <w:tab w:val="left" w:pos="6427"/>
        </w:tabs>
        <w:rPr>
          <w:sz w:val="28"/>
          <w:szCs w:val="28"/>
        </w:rPr>
      </w:pPr>
    </w:p>
    <w:p w14:paraId="0101B2D0" w14:textId="77777777" w:rsidR="008C080F" w:rsidRDefault="008C080F" w:rsidP="008C080F">
      <w:pPr>
        <w:tabs>
          <w:tab w:val="left" w:pos="6427"/>
        </w:tabs>
      </w:pPr>
    </w:p>
    <w:p w14:paraId="1E36CB74" w14:textId="77777777" w:rsidR="00452EC4" w:rsidRDefault="00452EC4" w:rsidP="008C080F">
      <w:pPr>
        <w:tabs>
          <w:tab w:val="left" w:pos="6427"/>
        </w:tabs>
      </w:pPr>
    </w:p>
    <w:p w14:paraId="5F63E8B5" w14:textId="51E01FF5" w:rsidR="00452EC4" w:rsidRPr="00452EC4" w:rsidRDefault="00452EC4" w:rsidP="008C080F">
      <w:pPr>
        <w:tabs>
          <w:tab w:val="left" w:pos="6427"/>
        </w:tabs>
        <w:rPr>
          <w:b/>
          <w:sz w:val="28"/>
          <w:szCs w:val="28"/>
        </w:rPr>
      </w:pPr>
      <w:r w:rsidRPr="00452EC4">
        <w:rPr>
          <w:b/>
          <w:sz w:val="28"/>
          <w:szCs w:val="28"/>
        </w:rPr>
        <w:t xml:space="preserve">Fundraising </w:t>
      </w:r>
    </w:p>
    <w:p w14:paraId="454A79B2" w14:textId="3B886CE2" w:rsidR="00452EC4" w:rsidRDefault="00452EC4" w:rsidP="008C080F">
      <w:pPr>
        <w:tabs>
          <w:tab w:val="left" w:pos="6427"/>
        </w:tabs>
        <w:rPr>
          <w:sz w:val="28"/>
          <w:szCs w:val="28"/>
        </w:rPr>
      </w:pPr>
      <w:r>
        <w:rPr>
          <w:sz w:val="28"/>
          <w:szCs w:val="28"/>
        </w:rPr>
        <w:t>COPD Support Ireland prioritised fundraising in 2016 running two major fundraising events. It linked this work to generating significant public awareness about COPD by maximising traditional and social media.</w:t>
      </w:r>
    </w:p>
    <w:p w14:paraId="1C8A539C" w14:textId="6D39FEB6" w:rsidR="00452EC4" w:rsidRDefault="00452EC4" w:rsidP="008C080F">
      <w:pPr>
        <w:tabs>
          <w:tab w:val="left" w:pos="6427"/>
        </w:tabs>
        <w:rPr>
          <w:sz w:val="28"/>
          <w:szCs w:val="28"/>
        </w:rPr>
      </w:pPr>
      <w:r>
        <w:rPr>
          <w:sz w:val="28"/>
          <w:szCs w:val="28"/>
        </w:rPr>
        <w:t xml:space="preserve">Get Breathless for COPD inaugural cycle from Galway to Dublin in June with over 50 participants raised over €18,000.  It achieved coverage in national and regional media print, radio and online.  The cycle was supported by </w:t>
      </w:r>
      <w:proofErr w:type="spellStart"/>
      <w:r>
        <w:rPr>
          <w:sz w:val="28"/>
          <w:szCs w:val="28"/>
        </w:rPr>
        <w:t>AMenarini</w:t>
      </w:r>
      <w:proofErr w:type="spellEnd"/>
      <w:r>
        <w:rPr>
          <w:sz w:val="28"/>
          <w:szCs w:val="28"/>
        </w:rPr>
        <w:t>.</w:t>
      </w:r>
    </w:p>
    <w:p w14:paraId="057DF660" w14:textId="0E3EA318" w:rsidR="00452EC4" w:rsidRDefault="00452EC4" w:rsidP="008C080F">
      <w:pPr>
        <w:tabs>
          <w:tab w:val="left" w:pos="6427"/>
        </w:tabs>
        <w:rPr>
          <w:sz w:val="28"/>
          <w:szCs w:val="28"/>
        </w:rPr>
      </w:pPr>
      <w:r>
        <w:rPr>
          <w:sz w:val="28"/>
          <w:szCs w:val="28"/>
        </w:rPr>
        <w:t>The Women’s Mini Marathon grew in strength with over 40 participants wearing the COPD t-shirts and raising in excess of €8000 for our services.</w:t>
      </w:r>
    </w:p>
    <w:p w14:paraId="4D9CAA50" w14:textId="744FCD89" w:rsidR="00452EC4" w:rsidRDefault="00DA03BC" w:rsidP="008C080F">
      <w:pPr>
        <w:tabs>
          <w:tab w:val="left" w:pos="6427"/>
        </w:tabs>
        <w:rPr>
          <w:sz w:val="28"/>
          <w:szCs w:val="28"/>
        </w:rPr>
      </w:pPr>
      <w:r>
        <w:rPr>
          <w:noProof/>
          <w:sz w:val="28"/>
          <w:szCs w:val="28"/>
          <w:lang w:val="en-GB" w:eastAsia="en-GB"/>
        </w:rPr>
        <w:drawing>
          <wp:inline distT="0" distB="0" distL="0" distR="0" wp14:anchorId="3A977D36" wp14:editId="3CE8E1BD">
            <wp:extent cx="1409701" cy="939800"/>
            <wp:effectExtent l="0" t="0" r="0" b="0"/>
            <wp:docPr id="2" name="Picture 2" descr="D:\COPD Pictures\Fundraising\Cycle for COPD\All happy cyc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PD Pictures\Fundraising\Cycle for COPD\All happy cyclis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598" cy="939731"/>
                    </a:xfrm>
                    <a:prstGeom prst="rect">
                      <a:avLst/>
                    </a:prstGeom>
                    <a:noFill/>
                    <a:ln>
                      <a:noFill/>
                    </a:ln>
                  </pic:spPr>
                </pic:pic>
              </a:graphicData>
            </a:graphic>
          </wp:inline>
        </w:drawing>
      </w:r>
      <w:r w:rsidR="00283381">
        <w:rPr>
          <w:noProof/>
          <w:sz w:val="28"/>
          <w:szCs w:val="28"/>
          <w:lang w:val="en-GB" w:eastAsia="en-GB"/>
        </w:rPr>
        <w:drawing>
          <wp:inline distT="0" distB="0" distL="0" distR="0" wp14:anchorId="0D9893A5" wp14:editId="3F702A26">
            <wp:extent cx="1422400" cy="939483"/>
            <wp:effectExtent l="0" t="0" r="6350" b="0"/>
            <wp:docPr id="3" name="Picture 3" descr="D:\COPD Pictures\Fundraising\Cycle for COPD\DavidCollinsCycl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PD Pictures\Fundraising\Cycle for COPD\DavidCollinsCycle_lar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985" cy="939869"/>
                    </a:xfrm>
                    <a:prstGeom prst="rect">
                      <a:avLst/>
                    </a:prstGeom>
                    <a:noFill/>
                    <a:ln>
                      <a:noFill/>
                    </a:ln>
                  </pic:spPr>
                </pic:pic>
              </a:graphicData>
            </a:graphic>
          </wp:inline>
        </w:drawing>
      </w:r>
      <w:r w:rsidR="00283381">
        <w:rPr>
          <w:noProof/>
          <w:sz w:val="28"/>
          <w:szCs w:val="28"/>
          <w:lang w:val="en-GB" w:eastAsia="en-GB"/>
        </w:rPr>
        <w:drawing>
          <wp:inline distT="0" distB="0" distL="0" distR="0" wp14:anchorId="18AB9517" wp14:editId="6079584C">
            <wp:extent cx="1528233" cy="935567"/>
            <wp:effectExtent l="0" t="0" r="0" b="0"/>
            <wp:docPr id="4" name="Picture 4" descr="D:\COPD Pictures\Fundraising\Mini Marathon\2017\A well earned cu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PD Pictures\Fundraising\Mini Marathon\2017\A well earned cupp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8119" cy="935497"/>
                    </a:xfrm>
                    <a:prstGeom prst="rect">
                      <a:avLst/>
                    </a:prstGeom>
                    <a:noFill/>
                    <a:ln>
                      <a:noFill/>
                    </a:ln>
                  </pic:spPr>
                </pic:pic>
              </a:graphicData>
            </a:graphic>
          </wp:inline>
        </w:drawing>
      </w:r>
    </w:p>
    <w:p w14:paraId="5560FC20" w14:textId="478BB268" w:rsidR="00C568A6" w:rsidRDefault="00C568A6" w:rsidP="008C080F">
      <w:pPr>
        <w:tabs>
          <w:tab w:val="left" w:pos="6427"/>
        </w:tabs>
        <w:rPr>
          <w:sz w:val="16"/>
          <w:szCs w:val="16"/>
        </w:rPr>
      </w:pPr>
      <w:proofErr w:type="spellStart"/>
      <w:r>
        <w:rPr>
          <w:sz w:val="16"/>
          <w:szCs w:val="16"/>
        </w:rPr>
        <w:t>Menarini</w:t>
      </w:r>
      <w:proofErr w:type="spellEnd"/>
      <w:r>
        <w:rPr>
          <w:sz w:val="16"/>
          <w:szCs w:val="16"/>
        </w:rPr>
        <w:t xml:space="preserve"> ‘Save your breath’                    </w:t>
      </w:r>
      <w:r>
        <w:rPr>
          <w:sz w:val="16"/>
          <w:szCs w:val="16"/>
        </w:rPr>
        <w:tab/>
      </w:r>
      <w:r>
        <w:rPr>
          <w:sz w:val="16"/>
          <w:szCs w:val="16"/>
        </w:rPr>
        <w:tab/>
      </w:r>
      <w:r>
        <w:rPr>
          <w:sz w:val="16"/>
          <w:szCs w:val="16"/>
        </w:rPr>
        <w:tab/>
      </w:r>
    </w:p>
    <w:p w14:paraId="48DD616B" w14:textId="15EF644F" w:rsidR="00C568A6" w:rsidRPr="00C568A6" w:rsidRDefault="00C568A6" w:rsidP="008C080F">
      <w:pPr>
        <w:tabs>
          <w:tab w:val="left" w:pos="6427"/>
        </w:tabs>
        <w:rPr>
          <w:sz w:val="16"/>
          <w:szCs w:val="16"/>
        </w:rPr>
      </w:pPr>
      <w:r>
        <w:rPr>
          <w:sz w:val="16"/>
          <w:szCs w:val="16"/>
        </w:rPr>
        <w:t xml:space="preserve">Cycle, </w:t>
      </w:r>
      <w:proofErr w:type="spellStart"/>
      <w:r>
        <w:rPr>
          <w:sz w:val="16"/>
          <w:szCs w:val="16"/>
        </w:rPr>
        <w:t>Hodson</w:t>
      </w:r>
      <w:proofErr w:type="spellEnd"/>
      <w:r>
        <w:rPr>
          <w:sz w:val="16"/>
          <w:szCs w:val="16"/>
        </w:rPr>
        <w:t xml:space="preserve"> Bay Hotel</w:t>
      </w:r>
    </w:p>
    <w:p w14:paraId="7CAE73AA" w14:textId="77777777" w:rsidR="00675C59" w:rsidRDefault="00675C59" w:rsidP="00675C59">
      <w:pPr>
        <w:pStyle w:val="Title"/>
        <w:numPr>
          <w:ilvl w:val="0"/>
          <w:numId w:val="2"/>
        </w:numPr>
        <w:rPr>
          <w:color w:val="2E74B5" w:themeColor="accent1" w:themeShade="BF"/>
          <w:sz w:val="48"/>
          <w:szCs w:val="48"/>
        </w:rPr>
      </w:pPr>
      <w:r>
        <w:rPr>
          <w:color w:val="2E74B5" w:themeColor="accent1" w:themeShade="BF"/>
          <w:sz w:val="48"/>
          <w:szCs w:val="48"/>
        </w:rPr>
        <w:t>Financial Report</w:t>
      </w:r>
    </w:p>
    <w:p w14:paraId="1BCEE845" w14:textId="3613D738" w:rsidR="00F0173A" w:rsidRDefault="00F0173A" w:rsidP="00675C59">
      <w:pPr>
        <w:rPr>
          <w:sz w:val="28"/>
          <w:szCs w:val="28"/>
        </w:rPr>
      </w:pPr>
      <w:proofErr w:type="gramStart"/>
      <w:r>
        <w:rPr>
          <w:sz w:val="28"/>
          <w:szCs w:val="28"/>
        </w:rPr>
        <w:t>COPD Support Ireland’s annual accounts from January to December 201</w:t>
      </w:r>
      <w:r w:rsidR="00CE3C10">
        <w:rPr>
          <w:sz w:val="28"/>
          <w:szCs w:val="28"/>
        </w:rPr>
        <w:t>6</w:t>
      </w:r>
      <w:r>
        <w:rPr>
          <w:sz w:val="28"/>
          <w:szCs w:val="28"/>
        </w:rPr>
        <w:t>.</w:t>
      </w:r>
      <w:proofErr w:type="gramEnd"/>
    </w:p>
    <w:p w14:paraId="03A25BBB" w14:textId="1E5A8294" w:rsidR="00AC59B9" w:rsidRDefault="00CE3C10" w:rsidP="00675C59">
      <w:pPr>
        <w:rPr>
          <w:sz w:val="28"/>
          <w:szCs w:val="28"/>
        </w:rPr>
      </w:pPr>
      <w:r>
        <w:rPr>
          <w:sz w:val="28"/>
          <w:szCs w:val="28"/>
        </w:rPr>
        <w:t>A</w:t>
      </w:r>
      <w:r w:rsidR="00AC59B9" w:rsidRPr="00814760">
        <w:rPr>
          <w:sz w:val="28"/>
          <w:szCs w:val="28"/>
        </w:rPr>
        <w:t>uditor</w:t>
      </w:r>
      <w:r w:rsidR="00F0173A">
        <w:rPr>
          <w:sz w:val="28"/>
          <w:szCs w:val="28"/>
        </w:rPr>
        <w:t>s for 201</w:t>
      </w:r>
      <w:r>
        <w:rPr>
          <w:sz w:val="28"/>
          <w:szCs w:val="28"/>
        </w:rPr>
        <w:t>6</w:t>
      </w:r>
      <w:r w:rsidR="00F0173A">
        <w:rPr>
          <w:sz w:val="28"/>
          <w:szCs w:val="28"/>
        </w:rPr>
        <w:t xml:space="preserve"> were Murphy Accountants Dublin</w:t>
      </w:r>
      <w:r w:rsidR="00AC59B9" w:rsidRPr="00814760">
        <w:rPr>
          <w:sz w:val="28"/>
          <w:szCs w:val="28"/>
        </w:rPr>
        <w:t>.</w:t>
      </w:r>
    </w:p>
    <w:tbl>
      <w:tblPr>
        <w:tblW w:w="0" w:type="auto"/>
        <w:tblLayout w:type="fixed"/>
        <w:tblCellMar>
          <w:left w:w="0" w:type="dxa"/>
          <w:right w:w="0" w:type="dxa"/>
        </w:tblCellMar>
        <w:tblLook w:val="04A0" w:firstRow="1" w:lastRow="0" w:firstColumn="1" w:lastColumn="0" w:noHBand="0" w:noVBand="1"/>
      </w:tblPr>
      <w:tblGrid>
        <w:gridCol w:w="9390"/>
      </w:tblGrid>
      <w:tr w:rsidR="00CE3C10" w14:paraId="01A690CE" w14:textId="77777777" w:rsidTr="00CE3C10">
        <w:trPr>
          <w:cantSplit/>
        </w:trPr>
        <w:tc>
          <w:tcPr>
            <w:tcW w:w="9390" w:type="dxa"/>
            <w:tcMar>
              <w:top w:w="0" w:type="dxa"/>
              <w:left w:w="0" w:type="dxa"/>
              <w:bottom w:w="0" w:type="dxa"/>
              <w:right w:w="43" w:type="dxa"/>
            </w:tcMar>
            <w:hideMark/>
          </w:tcPr>
          <w:p w14:paraId="4A45DEC8" w14:textId="77777777" w:rsidR="00CE3C10" w:rsidRDefault="00CE3C10"/>
          <w:p w14:paraId="75806C0E" w14:textId="77777777" w:rsidR="00CE3C10" w:rsidRDefault="00CE3C10">
            <w:bookmarkStart w:id="0" w:name="_GoBack"/>
            <w:bookmarkEnd w:id="0"/>
          </w:p>
          <w:tbl>
            <w:tblPr>
              <w:tblW w:w="9389" w:type="dxa"/>
              <w:tblLayout w:type="fixed"/>
              <w:tblCellMar>
                <w:left w:w="0" w:type="dxa"/>
                <w:right w:w="0" w:type="dxa"/>
              </w:tblCellMar>
              <w:tblLook w:val="04A0" w:firstRow="1" w:lastRow="0" w:firstColumn="1" w:lastColumn="0" w:noHBand="0" w:noVBand="1"/>
            </w:tblPr>
            <w:tblGrid>
              <w:gridCol w:w="9389"/>
            </w:tblGrid>
            <w:tr w:rsidR="00CE3C10" w14:paraId="3F43CCD3" w14:textId="77777777" w:rsidTr="00CE3C10">
              <w:tc>
                <w:tcPr>
                  <w:tcW w:w="9389" w:type="dxa"/>
                  <w:tcMar>
                    <w:top w:w="0" w:type="dxa"/>
                    <w:left w:w="0" w:type="dxa"/>
                    <w:bottom w:w="0" w:type="dxa"/>
                    <w:right w:w="43" w:type="dxa"/>
                  </w:tcMar>
                  <w:hideMark/>
                </w:tcPr>
                <w:p w14:paraId="0B61BAB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Company Number: 548142</w:t>
                  </w:r>
                </w:p>
              </w:tc>
            </w:tr>
            <w:tr w:rsidR="00CE3C10" w14:paraId="03D44198" w14:textId="77777777" w:rsidTr="00CE3C10">
              <w:tc>
                <w:tcPr>
                  <w:tcW w:w="9389" w:type="dxa"/>
                  <w:tcMar>
                    <w:top w:w="0" w:type="dxa"/>
                    <w:left w:w="0" w:type="dxa"/>
                    <w:bottom w:w="0" w:type="dxa"/>
                    <w:right w:w="43" w:type="dxa"/>
                  </w:tcMar>
                </w:tcPr>
                <w:p w14:paraId="1150227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p w14:paraId="2715A12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6ED68453" w14:textId="77777777" w:rsidTr="00CE3C10">
              <w:tc>
                <w:tcPr>
                  <w:tcW w:w="9389" w:type="dxa"/>
                  <w:tcMar>
                    <w:top w:w="0" w:type="dxa"/>
                    <w:left w:w="0" w:type="dxa"/>
                    <w:bottom w:w="0" w:type="dxa"/>
                    <w:right w:w="43" w:type="dxa"/>
                  </w:tcMar>
                </w:tcPr>
                <w:p w14:paraId="00E5115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1C892C62" w14:textId="77777777" w:rsidTr="00CE3C10">
              <w:tc>
                <w:tcPr>
                  <w:tcW w:w="9389" w:type="dxa"/>
                  <w:tcMar>
                    <w:top w:w="0" w:type="dxa"/>
                    <w:left w:w="0" w:type="dxa"/>
                    <w:bottom w:w="0" w:type="dxa"/>
                    <w:right w:w="43" w:type="dxa"/>
                  </w:tcMar>
                  <w:hideMark/>
                </w:tcPr>
                <w:p w14:paraId="369F68ED" w14:textId="77777777" w:rsidR="00CE3C10" w:rsidRDefault="00CE3C10">
                  <w:pPr>
                    <w:widowControl w:val="0"/>
                    <w:autoSpaceDE w:val="0"/>
                    <w:autoSpaceDN w:val="0"/>
                    <w:adjustRightInd w:val="0"/>
                    <w:spacing w:after="0" w:line="240" w:lineRule="auto"/>
                    <w:jc w:val="center"/>
                    <w:rPr>
                      <w:rFonts w:ascii="Arial" w:hAnsi="Arial" w:cs="Arial"/>
                      <w:b/>
                      <w:bCs/>
                      <w:sz w:val="24"/>
                      <w:szCs w:val="24"/>
                      <w:lang w:eastAsia="en-IE"/>
                    </w:rPr>
                  </w:pPr>
                  <w:r>
                    <w:rPr>
                      <w:rFonts w:ascii="Arial" w:hAnsi="Arial" w:cs="Arial"/>
                      <w:b/>
                      <w:bCs/>
                      <w:sz w:val="24"/>
                      <w:szCs w:val="24"/>
                    </w:rPr>
                    <w:t>COPD Support Ireland Company Limited by Guarantee</w:t>
                  </w:r>
                </w:p>
              </w:tc>
            </w:tr>
            <w:tr w:rsidR="00CE3C10" w14:paraId="083D18E9" w14:textId="77777777" w:rsidTr="00CE3C10">
              <w:tc>
                <w:tcPr>
                  <w:tcW w:w="9389" w:type="dxa"/>
                  <w:tcMar>
                    <w:top w:w="0" w:type="dxa"/>
                    <w:left w:w="0" w:type="dxa"/>
                    <w:bottom w:w="0" w:type="dxa"/>
                    <w:right w:w="43" w:type="dxa"/>
                  </w:tcMar>
                </w:tcPr>
                <w:p w14:paraId="55786EBD" w14:textId="77777777" w:rsidR="00CE3C10" w:rsidRDefault="00CE3C10">
                  <w:pPr>
                    <w:widowControl w:val="0"/>
                    <w:autoSpaceDE w:val="0"/>
                    <w:autoSpaceDN w:val="0"/>
                    <w:adjustRightInd w:val="0"/>
                    <w:spacing w:after="0" w:line="240" w:lineRule="auto"/>
                    <w:rPr>
                      <w:rFonts w:ascii="Arial" w:hAnsi="Arial" w:cs="Arial"/>
                      <w:b/>
                      <w:bCs/>
                      <w:sz w:val="24"/>
                      <w:szCs w:val="24"/>
                      <w:lang w:eastAsia="en-IE"/>
                    </w:rPr>
                  </w:pPr>
                </w:p>
              </w:tc>
            </w:tr>
            <w:tr w:rsidR="00CE3C10" w14:paraId="0A98315F" w14:textId="77777777" w:rsidTr="00CE3C10">
              <w:tc>
                <w:tcPr>
                  <w:tcW w:w="9389" w:type="dxa"/>
                  <w:tcMar>
                    <w:top w:w="0" w:type="dxa"/>
                    <w:left w:w="0" w:type="dxa"/>
                    <w:bottom w:w="0" w:type="dxa"/>
                    <w:right w:w="43" w:type="dxa"/>
                  </w:tcMar>
                  <w:hideMark/>
                </w:tcPr>
                <w:p w14:paraId="2AF16ABA" w14:textId="77777777" w:rsidR="00CE3C10" w:rsidRDefault="00CE3C10">
                  <w:pPr>
                    <w:widowControl w:val="0"/>
                    <w:autoSpaceDE w:val="0"/>
                    <w:autoSpaceDN w:val="0"/>
                    <w:adjustRightInd w:val="0"/>
                    <w:spacing w:after="0" w:line="240" w:lineRule="auto"/>
                    <w:jc w:val="center"/>
                    <w:rPr>
                      <w:rFonts w:ascii="Arial" w:hAnsi="Arial" w:cs="Arial"/>
                      <w:b/>
                      <w:bCs/>
                      <w:sz w:val="24"/>
                      <w:szCs w:val="24"/>
                      <w:lang w:eastAsia="en-IE"/>
                    </w:rPr>
                  </w:pPr>
                  <w:r>
                    <w:rPr>
                      <w:rFonts w:ascii="Arial" w:hAnsi="Arial" w:cs="Arial"/>
                      <w:b/>
                      <w:bCs/>
                      <w:sz w:val="24"/>
                      <w:szCs w:val="24"/>
                    </w:rPr>
                    <w:t>Directors' Report and Financial Statements</w:t>
                  </w:r>
                </w:p>
              </w:tc>
            </w:tr>
            <w:tr w:rsidR="00CE3C10" w14:paraId="32B349F8" w14:textId="77777777" w:rsidTr="00CE3C10">
              <w:tc>
                <w:tcPr>
                  <w:tcW w:w="9389" w:type="dxa"/>
                  <w:tcMar>
                    <w:top w:w="0" w:type="dxa"/>
                    <w:left w:w="0" w:type="dxa"/>
                    <w:bottom w:w="0" w:type="dxa"/>
                    <w:right w:w="43" w:type="dxa"/>
                  </w:tcMar>
                </w:tcPr>
                <w:p w14:paraId="0BAACE26" w14:textId="77777777" w:rsidR="00CE3C10" w:rsidRDefault="00CE3C10">
                  <w:pPr>
                    <w:widowControl w:val="0"/>
                    <w:autoSpaceDE w:val="0"/>
                    <w:autoSpaceDN w:val="0"/>
                    <w:adjustRightInd w:val="0"/>
                    <w:spacing w:after="0" w:line="240" w:lineRule="auto"/>
                    <w:rPr>
                      <w:rFonts w:ascii="Arial" w:hAnsi="Arial" w:cs="Arial"/>
                      <w:b/>
                      <w:bCs/>
                      <w:sz w:val="24"/>
                      <w:szCs w:val="24"/>
                      <w:lang w:eastAsia="en-IE"/>
                    </w:rPr>
                  </w:pPr>
                </w:p>
              </w:tc>
            </w:tr>
            <w:tr w:rsidR="00CE3C10" w14:paraId="07F352FB" w14:textId="77777777" w:rsidTr="00CE3C10">
              <w:tc>
                <w:tcPr>
                  <w:tcW w:w="9389" w:type="dxa"/>
                  <w:tcMar>
                    <w:top w:w="0" w:type="dxa"/>
                    <w:left w:w="0" w:type="dxa"/>
                    <w:bottom w:w="0" w:type="dxa"/>
                    <w:right w:w="43" w:type="dxa"/>
                  </w:tcMar>
                  <w:hideMark/>
                </w:tcPr>
                <w:p w14:paraId="2329717B" w14:textId="77777777" w:rsidR="00CE3C10" w:rsidRDefault="00CE3C10">
                  <w:pPr>
                    <w:widowControl w:val="0"/>
                    <w:autoSpaceDE w:val="0"/>
                    <w:autoSpaceDN w:val="0"/>
                    <w:adjustRightInd w:val="0"/>
                    <w:spacing w:after="0" w:line="240" w:lineRule="auto"/>
                    <w:jc w:val="center"/>
                    <w:rPr>
                      <w:rFonts w:ascii="Arial" w:hAnsi="Arial" w:cs="Arial"/>
                      <w:b/>
                      <w:bCs/>
                      <w:sz w:val="24"/>
                      <w:szCs w:val="24"/>
                      <w:lang w:eastAsia="en-IE"/>
                    </w:rPr>
                  </w:pPr>
                  <w:r>
                    <w:rPr>
                      <w:rFonts w:ascii="Arial" w:hAnsi="Arial" w:cs="Arial"/>
                      <w:b/>
                      <w:bCs/>
                      <w:sz w:val="24"/>
                      <w:szCs w:val="24"/>
                    </w:rPr>
                    <w:t>for the year ended 31 December 2016</w:t>
                  </w:r>
                </w:p>
              </w:tc>
            </w:tr>
          </w:tbl>
          <w:p w14:paraId="1CC30BC0"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6E0DF052"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27C9708E"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16"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C0274E4"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7143"/>
              <w:gridCol w:w="1800"/>
              <w:gridCol w:w="447"/>
            </w:tblGrid>
            <w:tr w:rsidR="00CE3C10" w14:paraId="07AD490A" w14:textId="77777777">
              <w:tc>
                <w:tcPr>
                  <w:tcW w:w="9390" w:type="dxa"/>
                  <w:gridSpan w:val="3"/>
                  <w:tcMar>
                    <w:top w:w="0" w:type="dxa"/>
                    <w:left w:w="0" w:type="dxa"/>
                    <w:bottom w:w="0" w:type="dxa"/>
                    <w:right w:w="43" w:type="dxa"/>
                  </w:tcMar>
                  <w:hideMark/>
                </w:tcPr>
                <w:p w14:paraId="75EFB2DA" w14:textId="77777777" w:rsidR="00CE3C10" w:rsidRDefault="00CE3C10">
                  <w:pPr>
                    <w:widowControl w:val="0"/>
                    <w:autoSpaceDE w:val="0"/>
                    <w:autoSpaceDN w:val="0"/>
                    <w:adjustRightInd w:val="0"/>
                    <w:spacing w:after="0" w:line="240" w:lineRule="auto"/>
                    <w:rPr>
                      <w:rFonts w:ascii="Arial" w:hAnsi="Arial" w:cs="Arial"/>
                      <w:b/>
                      <w:bCs/>
                      <w:sz w:val="28"/>
                      <w:szCs w:val="28"/>
                      <w:lang w:eastAsia="en-IE"/>
                    </w:rPr>
                  </w:pPr>
                  <w:r>
                    <w:rPr>
                      <w:rFonts w:ascii="Arial" w:hAnsi="Arial" w:cs="Arial"/>
                      <w:b/>
                      <w:bCs/>
                      <w:sz w:val="28"/>
                      <w:szCs w:val="28"/>
                    </w:rPr>
                    <w:lastRenderedPageBreak/>
                    <w:t>CONTENTS</w:t>
                  </w:r>
                </w:p>
              </w:tc>
            </w:tr>
            <w:tr w:rsidR="00CE3C10" w14:paraId="52E0E191" w14:textId="77777777">
              <w:tc>
                <w:tcPr>
                  <w:tcW w:w="7143" w:type="dxa"/>
                  <w:tcMar>
                    <w:top w:w="0" w:type="dxa"/>
                    <w:left w:w="0" w:type="dxa"/>
                    <w:bottom w:w="0" w:type="dxa"/>
                    <w:right w:w="43" w:type="dxa"/>
                  </w:tcMar>
                </w:tcPr>
                <w:p w14:paraId="1DD7B1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76B667B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4EB6B8E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5719E25" w14:textId="77777777">
              <w:tc>
                <w:tcPr>
                  <w:tcW w:w="7143" w:type="dxa"/>
                  <w:tcMar>
                    <w:top w:w="0" w:type="dxa"/>
                    <w:left w:w="0" w:type="dxa"/>
                    <w:bottom w:w="0" w:type="dxa"/>
                    <w:right w:w="43" w:type="dxa"/>
                  </w:tcMar>
                </w:tcPr>
                <w:p w14:paraId="183A5B7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11D455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19DE04F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B057002" w14:textId="77777777">
              <w:tc>
                <w:tcPr>
                  <w:tcW w:w="7143" w:type="dxa"/>
                  <w:tcMar>
                    <w:top w:w="0" w:type="dxa"/>
                    <w:left w:w="0" w:type="dxa"/>
                    <w:bottom w:w="0" w:type="dxa"/>
                    <w:right w:w="43" w:type="dxa"/>
                  </w:tcMar>
                </w:tcPr>
                <w:p w14:paraId="22CCDB8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280F1EC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671C12A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3C1A6A0" w14:textId="77777777">
              <w:tc>
                <w:tcPr>
                  <w:tcW w:w="7143" w:type="dxa"/>
                  <w:tcMar>
                    <w:top w:w="0" w:type="dxa"/>
                    <w:left w:w="0" w:type="dxa"/>
                    <w:bottom w:w="0" w:type="dxa"/>
                    <w:right w:w="43" w:type="dxa"/>
                  </w:tcMar>
                </w:tcPr>
                <w:p w14:paraId="5AA6CB8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hideMark/>
                </w:tcPr>
                <w:p w14:paraId="4BDBBD5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Page</w:t>
                  </w:r>
                </w:p>
              </w:tc>
              <w:tc>
                <w:tcPr>
                  <w:tcW w:w="447" w:type="dxa"/>
                  <w:tcMar>
                    <w:top w:w="0" w:type="dxa"/>
                    <w:left w:w="0" w:type="dxa"/>
                    <w:bottom w:w="0" w:type="dxa"/>
                    <w:right w:w="43" w:type="dxa"/>
                  </w:tcMar>
                </w:tcPr>
                <w:p w14:paraId="47FC43C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D563A9B" w14:textId="77777777">
              <w:tc>
                <w:tcPr>
                  <w:tcW w:w="7143" w:type="dxa"/>
                  <w:tcMar>
                    <w:top w:w="0" w:type="dxa"/>
                    <w:left w:w="0" w:type="dxa"/>
                    <w:bottom w:w="0" w:type="dxa"/>
                    <w:right w:w="43" w:type="dxa"/>
                  </w:tcMar>
                </w:tcPr>
                <w:p w14:paraId="272226D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6438A9F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6CDE75B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4FF67DF" w14:textId="77777777">
              <w:tc>
                <w:tcPr>
                  <w:tcW w:w="7143" w:type="dxa"/>
                  <w:tcMar>
                    <w:top w:w="0" w:type="dxa"/>
                    <w:left w:w="0" w:type="dxa"/>
                    <w:bottom w:w="0" w:type="dxa"/>
                    <w:right w:w="43" w:type="dxa"/>
                  </w:tcMar>
                  <w:hideMark/>
                </w:tcPr>
                <w:p w14:paraId="60131968"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Directors and Other Information</w:t>
                  </w:r>
                </w:p>
              </w:tc>
              <w:tc>
                <w:tcPr>
                  <w:tcW w:w="1800" w:type="dxa"/>
                  <w:tcMar>
                    <w:top w:w="0" w:type="dxa"/>
                    <w:left w:w="0" w:type="dxa"/>
                    <w:bottom w:w="0" w:type="dxa"/>
                    <w:right w:w="43" w:type="dxa"/>
                  </w:tcMar>
                  <w:hideMark/>
                </w:tcPr>
                <w:p w14:paraId="57C2A776"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Info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tc>
              <w:tc>
                <w:tcPr>
                  <w:tcW w:w="447" w:type="dxa"/>
                  <w:tcMar>
                    <w:top w:w="0" w:type="dxa"/>
                    <w:left w:w="0" w:type="dxa"/>
                    <w:bottom w:w="0" w:type="dxa"/>
                    <w:right w:w="43" w:type="dxa"/>
                  </w:tcMar>
                </w:tcPr>
                <w:p w14:paraId="619F3D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4DF3398" w14:textId="77777777">
              <w:tc>
                <w:tcPr>
                  <w:tcW w:w="7143" w:type="dxa"/>
                  <w:tcMar>
                    <w:top w:w="0" w:type="dxa"/>
                    <w:left w:w="0" w:type="dxa"/>
                    <w:bottom w:w="0" w:type="dxa"/>
                    <w:right w:w="43" w:type="dxa"/>
                  </w:tcMar>
                </w:tcPr>
                <w:p w14:paraId="4540B8F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F05C0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7AA707B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FDA5335" w14:textId="77777777">
              <w:tc>
                <w:tcPr>
                  <w:tcW w:w="7143" w:type="dxa"/>
                  <w:tcMar>
                    <w:top w:w="0" w:type="dxa"/>
                    <w:left w:w="0" w:type="dxa"/>
                    <w:bottom w:w="0" w:type="dxa"/>
                    <w:right w:w="43" w:type="dxa"/>
                  </w:tcMar>
                </w:tcPr>
                <w:p w14:paraId="31CB38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C507C3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16BA9B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8432691" w14:textId="77777777">
              <w:tc>
                <w:tcPr>
                  <w:tcW w:w="7143" w:type="dxa"/>
                  <w:tcMar>
                    <w:top w:w="0" w:type="dxa"/>
                    <w:left w:w="0" w:type="dxa"/>
                    <w:bottom w:w="0" w:type="dxa"/>
                    <w:right w:w="43" w:type="dxa"/>
                  </w:tcMar>
                  <w:hideMark/>
                </w:tcPr>
                <w:p w14:paraId="45B6CECD"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Directors' Report</w:t>
                  </w:r>
                </w:p>
              </w:tc>
              <w:tc>
                <w:tcPr>
                  <w:tcW w:w="1800" w:type="dxa"/>
                  <w:tcMar>
                    <w:top w:w="0" w:type="dxa"/>
                    <w:left w:w="0" w:type="dxa"/>
                    <w:bottom w:w="0" w:type="dxa"/>
                    <w:right w:w="43" w:type="dxa"/>
                  </w:tcMar>
                  <w:hideMark/>
                </w:tcPr>
                <w:p w14:paraId="1128714E"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DirRepRoI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PAGEREF DirRepRoI1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c>
              <w:tc>
                <w:tcPr>
                  <w:tcW w:w="447" w:type="dxa"/>
                  <w:tcMar>
                    <w:top w:w="0" w:type="dxa"/>
                    <w:left w:w="0" w:type="dxa"/>
                    <w:bottom w:w="0" w:type="dxa"/>
                    <w:right w:w="43" w:type="dxa"/>
                  </w:tcMar>
                </w:tcPr>
                <w:p w14:paraId="578F873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0D06198" w14:textId="77777777">
              <w:tc>
                <w:tcPr>
                  <w:tcW w:w="7143" w:type="dxa"/>
                  <w:tcMar>
                    <w:top w:w="0" w:type="dxa"/>
                    <w:left w:w="0" w:type="dxa"/>
                    <w:bottom w:w="0" w:type="dxa"/>
                    <w:right w:w="43" w:type="dxa"/>
                  </w:tcMar>
                </w:tcPr>
                <w:p w14:paraId="032B5D8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31AE9C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12AEA3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3AE02BE" w14:textId="77777777">
              <w:tc>
                <w:tcPr>
                  <w:tcW w:w="7143" w:type="dxa"/>
                  <w:tcMar>
                    <w:top w:w="0" w:type="dxa"/>
                    <w:left w:w="0" w:type="dxa"/>
                    <w:bottom w:w="0" w:type="dxa"/>
                    <w:right w:w="43" w:type="dxa"/>
                  </w:tcMar>
                </w:tcPr>
                <w:p w14:paraId="653CF3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6E4492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57C4CB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EBAFF79" w14:textId="77777777">
              <w:tc>
                <w:tcPr>
                  <w:tcW w:w="7143" w:type="dxa"/>
                  <w:tcMar>
                    <w:top w:w="0" w:type="dxa"/>
                    <w:left w:w="0" w:type="dxa"/>
                    <w:bottom w:w="0" w:type="dxa"/>
                    <w:right w:w="43" w:type="dxa"/>
                  </w:tcMar>
                  <w:hideMark/>
                </w:tcPr>
                <w:p w14:paraId="35AC1122"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Directors' Responsibilities Statement</w:t>
                  </w:r>
                </w:p>
              </w:tc>
              <w:tc>
                <w:tcPr>
                  <w:tcW w:w="1800" w:type="dxa"/>
                  <w:tcMar>
                    <w:top w:w="0" w:type="dxa"/>
                    <w:left w:w="0" w:type="dxa"/>
                    <w:bottom w:w="0" w:type="dxa"/>
                    <w:right w:w="43" w:type="dxa"/>
                  </w:tcMar>
                  <w:hideMark/>
                </w:tcPr>
                <w:p w14:paraId="251A2496"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DirResp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6</w:t>
                  </w:r>
                  <w:r>
                    <w:rPr>
                      <w:rFonts w:ascii="Arial" w:hAnsi="Arial" w:cs="Arial"/>
                      <w:sz w:val="20"/>
                      <w:szCs w:val="20"/>
                    </w:rPr>
                    <w:fldChar w:fldCharType="end"/>
                  </w:r>
                </w:p>
              </w:tc>
              <w:tc>
                <w:tcPr>
                  <w:tcW w:w="447" w:type="dxa"/>
                  <w:tcMar>
                    <w:top w:w="0" w:type="dxa"/>
                    <w:left w:w="0" w:type="dxa"/>
                    <w:bottom w:w="0" w:type="dxa"/>
                    <w:right w:w="43" w:type="dxa"/>
                  </w:tcMar>
                </w:tcPr>
                <w:p w14:paraId="76FA632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495A93E" w14:textId="77777777">
              <w:tc>
                <w:tcPr>
                  <w:tcW w:w="7143" w:type="dxa"/>
                  <w:tcMar>
                    <w:top w:w="0" w:type="dxa"/>
                    <w:left w:w="0" w:type="dxa"/>
                    <w:bottom w:w="0" w:type="dxa"/>
                    <w:right w:w="43" w:type="dxa"/>
                  </w:tcMar>
                </w:tcPr>
                <w:p w14:paraId="66E7AE3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6113EF3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54CCEC6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8A30E74" w14:textId="77777777">
              <w:tc>
                <w:tcPr>
                  <w:tcW w:w="7143" w:type="dxa"/>
                  <w:tcMar>
                    <w:top w:w="0" w:type="dxa"/>
                    <w:left w:w="0" w:type="dxa"/>
                    <w:bottom w:w="0" w:type="dxa"/>
                    <w:right w:w="43" w:type="dxa"/>
                  </w:tcMar>
                </w:tcPr>
                <w:p w14:paraId="0C8AA57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3DFA75F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4C8C2CE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9277333" w14:textId="77777777">
              <w:tc>
                <w:tcPr>
                  <w:tcW w:w="7143" w:type="dxa"/>
                  <w:tcMar>
                    <w:top w:w="0" w:type="dxa"/>
                    <w:left w:w="0" w:type="dxa"/>
                    <w:bottom w:w="0" w:type="dxa"/>
                    <w:right w:w="43" w:type="dxa"/>
                  </w:tcMar>
                  <w:hideMark/>
                </w:tcPr>
                <w:p w14:paraId="626E59FF"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Independent Auditor's Report</w:t>
                  </w:r>
                </w:p>
              </w:tc>
              <w:tc>
                <w:tcPr>
                  <w:tcW w:w="1800" w:type="dxa"/>
                  <w:tcMar>
                    <w:top w:w="0" w:type="dxa"/>
                    <w:left w:w="0" w:type="dxa"/>
                    <w:bottom w:w="0" w:type="dxa"/>
                    <w:right w:w="43" w:type="dxa"/>
                  </w:tcMar>
                  <w:hideMark/>
                </w:tcPr>
                <w:p w14:paraId="3E7F6E05"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AudRepRoINew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7</w:t>
                  </w:r>
                  <w:r>
                    <w:rPr>
                      <w:rFonts w:ascii="Arial" w:hAnsi="Arial" w:cs="Arial"/>
                      <w:sz w:val="20"/>
                      <w:szCs w:val="20"/>
                    </w:rPr>
                    <w:fldChar w:fldCharType="end"/>
                  </w:r>
                </w:p>
              </w:tc>
              <w:tc>
                <w:tcPr>
                  <w:tcW w:w="447" w:type="dxa"/>
                  <w:tcMar>
                    <w:top w:w="0" w:type="dxa"/>
                    <w:left w:w="0" w:type="dxa"/>
                    <w:bottom w:w="0" w:type="dxa"/>
                    <w:right w:w="43" w:type="dxa"/>
                  </w:tcMar>
                </w:tcPr>
                <w:p w14:paraId="39AC7C4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856A2C5" w14:textId="77777777">
              <w:tc>
                <w:tcPr>
                  <w:tcW w:w="7143" w:type="dxa"/>
                  <w:tcMar>
                    <w:top w:w="0" w:type="dxa"/>
                    <w:left w:w="0" w:type="dxa"/>
                    <w:bottom w:w="0" w:type="dxa"/>
                    <w:right w:w="43" w:type="dxa"/>
                  </w:tcMar>
                </w:tcPr>
                <w:p w14:paraId="697B3E1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380A255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78484A4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AD66A85" w14:textId="77777777">
              <w:tc>
                <w:tcPr>
                  <w:tcW w:w="7143" w:type="dxa"/>
                  <w:tcMar>
                    <w:top w:w="0" w:type="dxa"/>
                    <w:left w:w="0" w:type="dxa"/>
                    <w:bottom w:w="0" w:type="dxa"/>
                    <w:right w:w="43" w:type="dxa"/>
                  </w:tcMar>
                </w:tcPr>
                <w:p w14:paraId="7EAF27B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2093BAF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5E78C9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B6016E7" w14:textId="77777777">
              <w:tc>
                <w:tcPr>
                  <w:tcW w:w="7143" w:type="dxa"/>
                  <w:tcMar>
                    <w:top w:w="0" w:type="dxa"/>
                    <w:left w:w="0" w:type="dxa"/>
                    <w:bottom w:w="0" w:type="dxa"/>
                    <w:right w:w="43" w:type="dxa"/>
                  </w:tcMar>
                  <w:hideMark/>
                </w:tcPr>
                <w:p w14:paraId="6EC14D4D"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Income and Expenditure Account</w:t>
                  </w:r>
                </w:p>
              </w:tc>
              <w:tc>
                <w:tcPr>
                  <w:tcW w:w="1800" w:type="dxa"/>
                  <w:tcMar>
                    <w:top w:w="0" w:type="dxa"/>
                    <w:left w:w="0" w:type="dxa"/>
                    <w:bottom w:w="0" w:type="dxa"/>
                    <w:right w:w="43" w:type="dxa"/>
                  </w:tcMar>
                  <w:hideMark/>
                </w:tcPr>
                <w:p w14:paraId="08BF6CC6"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IncomeExpenditure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tc>
              <w:tc>
                <w:tcPr>
                  <w:tcW w:w="447" w:type="dxa"/>
                  <w:tcMar>
                    <w:top w:w="0" w:type="dxa"/>
                    <w:left w:w="0" w:type="dxa"/>
                    <w:bottom w:w="0" w:type="dxa"/>
                    <w:right w:w="43" w:type="dxa"/>
                  </w:tcMar>
                </w:tcPr>
                <w:p w14:paraId="32BCADB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24007D8" w14:textId="77777777">
              <w:tc>
                <w:tcPr>
                  <w:tcW w:w="7143" w:type="dxa"/>
                  <w:tcMar>
                    <w:top w:w="0" w:type="dxa"/>
                    <w:left w:w="0" w:type="dxa"/>
                    <w:bottom w:w="0" w:type="dxa"/>
                    <w:right w:w="43" w:type="dxa"/>
                  </w:tcMar>
                </w:tcPr>
                <w:p w14:paraId="005B46D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48B9F61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21234C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A14614D" w14:textId="77777777">
              <w:tc>
                <w:tcPr>
                  <w:tcW w:w="7143" w:type="dxa"/>
                  <w:tcMar>
                    <w:top w:w="0" w:type="dxa"/>
                    <w:left w:w="0" w:type="dxa"/>
                    <w:bottom w:w="0" w:type="dxa"/>
                    <w:right w:w="43" w:type="dxa"/>
                  </w:tcMar>
                </w:tcPr>
                <w:p w14:paraId="4D79C2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31E412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4AB76E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A2068B9" w14:textId="77777777">
              <w:tc>
                <w:tcPr>
                  <w:tcW w:w="7143" w:type="dxa"/>
                  <w:tcMar>
                    <w:top w:w="0" w:type="dxa"/>
                    <w:left w:w="0" w:type="dxa"/>
                    <w:bottom w:w="0" w:type="dxa"/>
                    <w:right w:w="43" w:type="dxa"/>
                  </w:tcMar>
                  <w:hideMark/>
                </w:tcPr>
                <w:p w14:paraId="7AE5C406"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Balance Sheet</w:t>
                  </w:r>
                </w:p>
              </w:tc>
              <w:tc>
                <w:tcPr>
                  <w:tcW w:w="1800" w:type="dxa"/>
                  <w:tcMar>
                    <w:top w:w="0" w:type="dxa"/>
                    <w:left w:w="0" w:type="dxa"/>
                    <w:bottom w:w="0" w:type="dxa"/>
                    <w:right w:w="43" w:type="dxa"/>
                  </w:tcMar>
                  <w:hideMark/>
                </w:tcPr>
                <w:p w14:paraId="5B9E2086"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BalSheet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9</w:t>
                  </w:r>
                  <w:r>
                    <w:rPr>
                      <w:rFonts w:ascii="Arial" w:hAnsi="Arial" w:cs="Arial"/>
                      <w:sz w:val="20"/>
                      <w:szCs w:val="20"/>
                    </w:rPr>
                    <w:fldChar w:fldCharType="end"/>
                  </w:r>
                </w:p>
              </w:tc>
              <w:tc>
                <w:tcPr>
                  <w:tcW w:w="447" w:type="dxa"/>
                  <w:tcMar>
                    <w:top w:w="0" w:type="dxa"/>
                    <w:left w:w="0" w:type="dxa"/>
                    <w:bottom w:w="0" w:type="dxa"/>
                    <w:right w:w="43" w:type="dxa"/>
                  </w:tcMar>
                </w:tcPr>
                <w:p w14:paraId="5C52A8B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5AECB22" w14:textId="77777777">
              <w:tc>
                <w:tcPr>
                  <w:tcW w:w="7143" w:type="dxa"/>
                  <w:tcMar>
                    <w:top w:w="0" w:type="dxa"/>
                    <w:left w:w="0" w:type="dxa"/>
                    <w:bottom w:w="0" w:type="dxa"/>
                    <w:right w:w="43" w:type="dxa"/>
                  </w:tcMar>
                </w:tcPr>
                <w:p w14:paraId="785E6A0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916932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52189F9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ED1F7D2" w14:textId="77777777">
              <w:tc>
                <w:tcPr>
                  <w:tcW w:w="7143" w:type="dxa"/>
                  <w:tcMar>
                    <w:top w:w="0" w:type="dxa"/>
                    <w:left w:w="0" w:type="dxa"/>
                    <w:bottom w:w="0" w:type="dxa"/>
                    <w:right w:w="43" w:type="dxa"/>
                  </w:tcMar>
                </w:tcPr>
                <w:p w14:paraId="6DB38D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1C37F4C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29B77A0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99EAA61" w14:textId="77777777">
              <w:tc>
                <w:tcPr>
                  <w:tcW w:w="7143" w:type="dxa"/>
                  <w:tcMar>
                    <w:top w:w="0" w:type="dxa"/>
                    <w:left w:w="0" w:type="dxa"/>
                    <w:bottom w:w="0" w:type="dxa"/>
                    <w:right w:w="43" w:type="dxa"/>
                  </w:tcMar>
                  <w:hideMark/>
                </w:tcPr>
                <w:p w14:paraId="581D2ED8"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Reconciliation of Members' Funds</w:t>
                  </w:r>
                </w:p>
              </w:tc>
              <w:tc>
                <w:tcPr>
                  <w:tcW w:w="1800" w:type="dxa"/>
                  <w:tcMar>
                    <w:top w:w="0" w:type="dxa"/>
                    <w:left w:w="0" w:type="dxa"/>
                    <w:bottom w:w="0" w:type="dxa"/>
                    <w:right w:w="43" w:type="dxa"/>
                  </w:tcMar>
                  <w:hideMark/>
                </w:tcPr>
                <w:p w14:paraId="729B0289"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StChgEq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10</w:t>
                  </w:r>
                  <w:r>
                    <w:rPr>
                      <w:rFonts w:ascii="Arial" w:hAnsi="Arial" w:cs="Arial"/>
                      <w:sz w:val="20"/>
                      <w:szCs w:val="20"/>
                    </w:rPr>
                    <w:fldChar w:fldCharType="end"/>
                  </w:r>
                </w:p>
              </w:tc>
              <w:tc>
                <w:tcPr>
                  <w:tcW w:w="447" w:type="dxa"/>
                  <w:tcMar>
                    <w:top w:w="0" w:type="dxa"/>
                    <w:left w:w="0" w:type="dxa"/>
                    <w:bottom w:w="0" w:type="dxa"/>
                    <w:right w:w="43" w:type="dxa"/>
                  </w:tcMar>
                </w:tcPr>
                <w:p w14:paraId="3FBD3B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18227AA" w14:textId="77777777">
              <w:tc>
                <w:tcPr>
                  <w:tcW w:w="7143" w:type="dxa"/>
                  <w:tcMar>
                    <w:top w:w="0" w:type="dxa"/>
                    <w:left w:w="0" w:type="dxa"/>
                    <w:bottom w:w="0" w:type="dxa"/>
                    <w:right w:w="43" w:type="dxa"/>
                  </w:tcMar>
                </w:tcPr>
                <w:p w14:paraId="36FB31E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DB5CBD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225928E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E73E5E6" w14:textId="77777777">
              <w:tc>
                <w:tcPr>
                  <w:tcW w:w="7143" w:type="dxa"/>
                  <w:tcMar>
                    <w:top w:w="0" w:type="dxa"/>
                    <w:left w:w="0" w:type="dxa"/>
                    <w:bottom w:w="0" w:type="dxa"/>
                    <w:right w:w="43" w:type="dxa"/>
                  </w:tcMar>
                </w:tcPr>
                <w:p w14:paraId="09387C2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56FEA98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02BA41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98F7900" w14:textId="77777777">
              <w:tc>
                <w:tcPr>
                  <w:tcW w:w="7143" w:type="dxa"/>
                  <w:tcMar>
                    <w:top w:w="0" w:type="dxa"/>
                    <w:left w:w="0" w:type="dxa"/>
                    <w:bottom w:w="0" w:type="dxa"/>
                    <w:right w:w="43" w:type="dxa"/>
                  </w:tcMar>
                  <w:hideMark/>
                </w:tcPr>
                <w:p w14:paraId="7F47756E"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Cash Flow Statement</w:t>
                  </w:r>
                </w:p>
              </w:tc>
              <w:tc>
                <w:tcPr>
                  <w:tcW w:w="1800" w:type="dxa"/>
                  <w:tcMar>
                    <w:top w:w="0" w:type="dxa"/>
                    <w:left w:w="0" w:type="dxa"/>
                    <w:bottom w:w="0" w:type="dxa"/>
                    <w:right w:w="43" w:type="dxa"/>
                  </w:tcMar>
                  <w:hideMark/>
                </w:tcPr>
                <w:p w14:paraId="7370FBBD"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StCashFlows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tc>
              <w:tc>
                <w:tcPr>
                  <w:tcW w:w="447" w:type="dxa"/>
                  <w:tcMar>
                    <w:top w:w="0" w:type="dxa"/>
                    <w:left w:w="0" w:type="dxa"/>
                    <w:bottom w:w="0" w:type="dxa"/>
                    <w:right w:w="43" w:type="dxa"/>
                  </w:tcMar>
                </w:tcPr>
                <w:p w14:paraId="507668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27675C9" w14:textId="77777777">
              <w:tc>
                <w:tcPr>
                  <w:tcW w:w="7143" w:type="dxa"/>
                  <w:tcMar>
                    <w:top w:w="0" w:type="dxa"/>
                    <w:left w:w="0" w:type="dxa"/>
                    <w:bottom w:w="0" w:type="dxa"/>
                    <w:right w:w="43" w:type="dxa"/>
                  </w:tcMar>
                </w:tcPr>
                <w:p w14:paraId="4021E9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700551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172285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CC749BE" w14:textId="77777777">
              <w:tc>
                <w:tcPr>
                  <w:tcW w:w="7143" w:type="dxa"/>
                  <w:tcMar>
                    <w:top w:w="0" w:type="dxa"/>
                    <w:left w:w="0" w:type="dxa"/>
                    <w:bottom w:w="0" w:type="dxa"/>
                    <w:right w:w="43" w:type="dxa"/>
                  </w:tcMar>
                </w:tcPr>
                <w:p w14:paraId="359155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237F1DD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5EA862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91594D6" w14:textId="77777777">
              <w:tc>
                <w:tcPr>
                  <w:tcW w:w="7143" w:type="dxa"/>
                  <w:tcMar>
                    <w:top w:w="0" w:type="dxa"/>
                    <w:left w:w="0" w:type="dxa"/>
                    <w:bottom w:w="0" w:type="dxa"/>
                    <w:right w:w="43" w:type="dxa"/>
                  </w:tcMar>
                  <w:hideMark/>
                </w:tcPr>
                <w:p w14:paraId="0464EBDF"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Notes to the Financial Statements</w:t>
                  </w:r>
                </w:p>
              </w:tc>
              <w:tc>
                <w:tcPr>
                  <w:tcW w:w="1800" w:type="dxa"/>
                  <w:tcMar>
                    <w:top w:w="0" w:type="dxa"/>
                    <w:left w:w="0" w:type="dxa"/>
                    <w:bottom w:w="0" w:type="dxa"/>
                    <w:right w:w="43" w:type="dxa"/>
                  </w:tcMar>
                  <w:hideMark/>
                </w:tcPr>
                <w:p w14:paraId="2EB98894"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NTEntity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PAGEREF NTAppFinSt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14</w:t>
                  </w:r>
                  <w:r>
                    <w:rPr>
                      <w:rFonts w:ascii="Arial" w:hAnsi="Arial" w:cs="Arial"/>
                      <w:sz w:val="20"/>
                      <w:szCs w:val="20"/>
                    </w:rPr>
                    <w:fldChar w:fldCharType="end"/>
                  </w:r>
                </w:p>
              </w:tc>
              <w:tc>
                <w:tcPr>
                  <w:tcW w:w="447" w:type="dxa"/>
                  <w:tcMar>
                    <w:top w:w="0" w:type="dxa"/>
                    <w:left w:w="0" w:type="dxa"/>
                    <w:bottom w:w="0" w:type="dxa"/>
                    <w:right w:w="43" w:type="dxa"/>
                  </w:tcMar>
                </w:tcPr>
                <w:p w14:paraId="1EB962F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7D5F04F" w14:textId="77777777">
              <w:tc>
                <w:tcPr>
                  <w:tcW w:w="7143" w:type="dxa"/>
                  <w:tcMar>
                    <w:top w:w="0" w:type="dxa"/>
                    <w:left w:w="0" w:type="dxa"/>
                    <w:bottom w:w="0" w:type="dxa"/>
                    <w:right w:w="43" w:type="dxa"/>
                  </w:tcMar>
                </w:tcPr>
                <w:p w14:paraId="5BFBB5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625D8F5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3A519BE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FBCDF04" w14:textId="77777777">
              <w:tc>
                <w:tcPr>
                  <w:tcW w:w="7143" w:type="dxa"/>
                  <w:tcMar>
                    <w:top w:w="0" w:type="dxa"/>
                    <w:left w:w="0" w:type="dxa"/>
                    <w:bottom w:w="0" w:type="dxa"/>
                    <w:right w:w="43" w:type="dxa"/>
                  </w:tcMar>
                </w:tcPr>
                <w:p w14:paraId="1571044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2BBE021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336409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CB2630C" w14:textId="77777777">
              <w:tc>
                <w:tcPr>
                  <w:tcW w:w="7143" w:type="dxa"/>
                  <w:tcMar>
                    <w:top w:w="0" w:type="dxa"/>
                    <w:left w:w="0" w:type="dxa"/>
                    <w:bottom w:w="0" w:type="dxa"/>
                    <w:right w:w="43" w:type="dxa"/>
                  </w:tcMar>
                  <w:hideMark/>
                </w:tcPr>
                <w:p w14:paraId="2BC47060" w14:textId="77777777" w:rsidR="00CE3C10" w:rsidRDefault="00CE3C10">
                  <w:pPr>
                    <w:widowControl w:val="0"/>
                    <w:autoSpaceDE w:val="0"/>
                    <w:autoSpaceDN w:val="0"/>
                    <w:adjustRightInd w:val="0"/>
                    <w:spacing w:after="0" w:line="240" w:lineRule="auto"/>
                    <w:rPr>
                      <w:rFonts w:ascii="Arial" w:hAnsi="Arial" w:cs="Arial"/>
                      <w:sz w:val="20"/>
                      <w:szCs w:val="20"/>
                      <w:lang w:eastAsia="en-IE"/>
                    </w:rPr>
                  </w:pPr>
                  <w:r>
                    <w:rPr>
                      <w:rFonts w:ascii="Arial" w:hAnsi="Arial" w:cs="Arial"/>
                      <w:sz w:val="20"/>
                      <w:szCs w:val="20"/>
                    </w:rPr>
                    <w:t>Supplementary Information on Trading Statement</w:t>
                  </w:r>
                </w:p>
              </w:tc>
              <w:tc>
                <w:tcPr>
                  <w:tcW w:w="1800" w:type="dxa"/>
                  <w:tcMar>
                    <w:top w:w="0" w:type="dxa"/>
                    <w:left w:w="0" w:type="dxa"/>
                    <w:bottom w:w="0" w:type="dxa"/>
                    <w:right w:w="43" w:type="dxa"/>
                  </w:tcMar>
                  <w:hideMark/>
                </w:tcPr>
                <w:p w14:paraId="2A17D723" w14:textId="77777777" w:rsidR="00CE3C10" w:rsidRDefault="00CE3C10">
                  <w:pPr>
                    <w:widowControl w:val="0"/>
                    <w:autoSpaceDE w:val="0"/>
                    <w:autoSpaceDN w:val="0"/>
                    <w:adjustRightInd w:val="0"/>
                    <w:spacing w:after="0" w:line="240" w:lineRule="auto"/>
                    <w:jc w:val="right"/>
                    <w:rPr>
                      <w:rFonts w:ascii="Arial" w:hAnsi="Arial" w:cs="Arial"/>
                      <w:sz w:val="20"/>
                      <w:szCs w:val="20"/>
                      <w:lang w:eastAsia="en-IE"/>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SuppTradSt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r>
                    <w:rPr>
                      <w:rFonts w:ascii="Arial" w:hAnsi="Arial" w:cs="Arial"/>
                      <w:sz w:val="20"/>
                      <w:szCs w:val="20"/>
                    </w:rPr>
                    <w:t xml:space="preserve"> - 20</w:t>
                  </w:r>
                </w:p>
              </w:tc>
              <w:tc>
                <w:tcPr>
                  <w:tcW w:w="447" w:type="dxa"/>
                  <w:tcMar>
                    <w:top w:w="0" w:type="dxa"/>
                    <w:left w:w="0" w:type="dxa"/>
                    <w:bottom w:w="0" w:type="dxa"/>
                    <w:right w:w="43" w:type="dxa"/>
                  </w:tcMar>
                </w:tcPr>
                <w:p w14:paraId="6FA51F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384F9D7" w14:textId="77777777">
              <w:tc>
                <w:tcPr>
                  <w:tcW w:w="7143" w:type="dxa"/>
                  <w:tcMar>
                    <w:top w:w="0" w:type="dxa"/>
                    <w:left w:w="0" w:type="dxa"/>
                    <w:bottom w:w="0" w:type="dxa"/>
                    <w:right w:w="43" w:type="dxa"/>
                  </w:tcMar>
                </w:tcPr>
                <w:p w14:paraId="528E98D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438AC6B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3DF5A3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518A21F" w14:textId="77777777">
              <w:tc>
                <w:tcPr>
                  <w:tcW w:w="7143" w:type="dxa"/>
                  <w:tcMar>
                    <w:top w:w="0" w:type="dxa"/>
                    <w:left w:w="0" w:type="dxa"/>
                    <w:bottom w:w="0" w:type="dxa"/>
                    <w:right w:w="43" w:type="dxa"/>
                  </w:tcMar>
                </w:tcPr>
                <w:p w14:paraId="6F715EE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800" w:type="dxa"/>
                  <w:tcMar>
                    <w:top w:w="0" w:type="dxa"/>
                    <w:left w:w="0" w:type="dxa"/>
                    <w:bottom w:w="0" w:type="dxa"/>
                    <w:right w:w="43" w:type="dxa"/>
                  </w:tcMar>
                </w:tcPr>
                <w:p w14:paraId="6B53C8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7" w:type="dxa"/>
                  <w:tcMar>
                    <w:top w:w="0" w:type="dxa"/>
                    <w:left w:w="0" w:type="dxa"/>
                    <w:bottom w:w="0" w:type="dxa"/>
                    <w:right w:w="43" w:type="dxa"/>
                  </w:tcMar>
                </w:tcPr>
                <w:p w14:paraId="0845494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7D10791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054B53AE"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35D5EFA3"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F87EEB7"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896"/>
              <w:gridCol w:w="4494"/>
            </w:tblGrid>
            <w:tr w:rsidR="00CE3C10" w14:paraId="02DC8563" w14:textId="77777777">
              <w:tc>
                <w:tcPr>
                  <w:tcW w:w="4896" w:type="dxa"/>
                  <w:tcMar>
                    <w:top w:w="0" w:type="dxa"/>
                    <w:left w:w="0" w:type="dxa"/>
                    <w:bottom w:w="0" w:type="dxa"/>
                    <w:right w:w="43" w:type="dxa"/>
                  </w:tcMar>
                </w:tcPr>
                <w:p w14:paraId="6B57073F"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4494" w:type="dxa"/>
                  <w:tcMar>
                    <w:top w:w="0" w:type="dxa"/>
                    <w:left w:w="0" w:type="dxa"/>
                    <w:bottom w:w="0" w:type="dxa"/>
                    <w:right w:w="43" w:type="dxa"/>
                  </w:tcMar>
                </w:tcPr>
                <w:p w14:paraId="04BDDD39"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7EAE29A7" w14:textId="77777777">
              <w:tc>
                <w:tcPr>
                  <w:tcW w:w="4896" w:type="dxa"/>
                  <w:tcMar>
                    <w:top w:w="0" w:type="dxa"/>
                    <w:left w:w="0" w:type="dxa"/>
                    <w:bottom w:w="0" w:type="dxa"/>
                    <w:right w:w="43" w:type="dxa"/>
                  </w:tcMar>
                  <w:hideMark/>
                </w:tcPr>
                <w:p w14:paraId="60F5EAD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1" w:name="Info"/>
                  <w:bookmarkEnd w:id="1"/>
                  <w:r>
                    <w:rPr>
                      <w:rFonts w:ascii="Arial" w:hAnsi="Arial" w:cs="Arial"/>
                      <w:b/>
                      <w:bCs/>
                      <w:sz w:val="18"/>
                      <w:szCs w:val="18"/>
                    </w:rPr>
                    <w:t>Directors</w:t>
                  </w:r>
                </w:p>
              </w:tc>
              <w:tc>
                <w:tcPr>
                  <w:tcW w:w="4494" w:type="dxa"/>
                  <w:tcMar>
                    <w:top w:w="0" w:type="dxa"/>
                    <w:left w:w="0" w:type="dxa"/>
                    <w:bottom w:w="0" w:type="dxa"/>
                    <w:right w:w="43" w:type="dxa"/>
                  </w:tcMar>
                  <w:hideMark/>
                </w:tcPr>
                <w:p w14:paraId="553F766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Ursula Clarke</w:t>
                  </w:r>
                </w:p>
              </w:tc>
            </w:tr>
            <w:tr w:rsidR="00CE3C10" w14:paraId="3B355632" w14:textId="77777777">
              <w:tc>
                <w:tcPr>
                  <w:tcW w:w="4896" w:type="dxa"/>
                  <w:tcMar>
                    <w:top w:w="0" w:type="dxa"/>
                    <w:left w:w="0" w:type="dxa"/>
                    <w:bottom w:w="0" w:type="dxa"/>
                    <w:right w:w="43" w:type="dxa"/>
                  </w:tcMar>
                </w:tcPr>
                <w:p w14:paraId="7A80DC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3C9856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Michael </w:t>
                  </w:r>
                  <w:proofErr w:type="spellStart"/>
                  <w:r>
                    <w:rPr>
                      <w:rFonts w:ascii="Arial" w:hAnsi="Arial" w:cs="Arial"/>
                      <w:sz w:val="18"/>
                      <w:szCs w:val="18"/>
                    </w:rPr>
                    <w:t>Drohan</w:t>
                  </w:r>
                  <w:proofErr w:type="spellEnd"/>
                </w:p>
              </w:tc>
            </w:tr>
            <w:tr w:rsidR="00CE3C10" w14:paraId="7B2A8192" w14:textId="77777777">
              <w:tc>
                <w:tcPr>
                  <w:tcW w:w="4896" w:type="dxa"/>
                  <w:tcMar>
                    <w:top w:w="0" w:type="dxa"/>
                    <w:left w:w="0" w:type="dxa"/>
                    <w:bottom w:w="0" w:type="dxa"/>
                    <w:right w:w="43" w:type="dxa"/>
                  </w:tcMar>
                </w:tcPr>
                <w:p w14:paraId="083889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7BEE2C6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Ruth </w:t>
                  </w:r>
                  <w:proofErr w:type="spellStart"/>
                  <w:r>
                    <w:rPr>
                      <w:rFonts w:ascii="Arial" w:hAnsi="Arial" w:cs="Arial"/>
                      <w:sz w:val="18"/>
                      <w:szCs w:val="18"/>
                    </w:rPr>
                    <w:t>Findalter</w:t>
                  </w:r>
                  <w:proofErr w:type="spellEnd"/>
                </w:p>
              </w:tc>
            </w:tr>
            <w:tr w:rsidR="00CE3C10" w14:paraId="507D38FC" w14:textId="77777777">
              <w:tc>
                <w:tcPr>
                  <w:tcW w:w="4896" w:type="dxa"/>
                  <w:tcMar>
                    <w:top w:w="0" w:type="dxa"/>
                    <w:left w:w="0" w:type="dxa"/>
                    <w:bottom w:w="0" w:type="dxa"/>
                    <w:right w:w="43" w:type="dxa"/>
                  </w:tcMar>
                </w:tcPr>
                <w:p w14:paraId="28B9BE8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78CFA1C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J.J. </w:t>
                  </w:r>
                  <w:proofErr w:type="spellStart"/>
                  <w:r>
                    <w:rPr>
                      <w:rFonts w:ascii="Arial" w:hAnsi="Arial" w:cs="Arial"/>
                      <w:sz w:val="18"/>
                      <w:szCs w:val="18"/>
                    </w:rPr>
                    <w:t>Gilmartin</w:t>
                  </w:r>
                  <w:proofErr w:type="spellEnd"/>
                </w:p>
              </w:tc>
            </w:tr>
            <w:tr w:rsidR="00CE3C10" w14:paraId="09F15355" w14:textId="77777777">
              <w:tc>
                <w:tcPr>
                  <w:tcW w:w="4896" w:type="dxa"/>
                  <w:tcMar>
                    <w:top w:w="0" w:type="dxa"/>
                    <w:left w:w="0" w:type="dxa"/>
                    <w:bottom w:w="0" w:type="dxa"/>
                    <w:right w:w="43" w:type="dxa"/>
                  </w:tcMar>
                </w:tcPr>
                <w:p w14:paraId="6F000DA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7018FEB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Tommy Kearns</w:t>
                  </w:r>
                </w:p>
              </w:tc>
            </w:tr>
            <w:tr w:rsidR="00CE3C10" w14:paraId="1B1C8DA4" w14:textId="77777777">
              <w:tc>
                <w:tcPr>
                  <w:tcW w:w="4896" w:type="dxa"/>
                  <w:tcMar>
                    <w:top w:w="0" w:type="dxa"/>
                    <w:left w:w="0" w:type="dxa"/>
                    <w:bottom w:w="0" w:type="dxa"/>
                    <w:right w:w="43" w:type="dxa"/>
                  </w:tcMar>
                </w:tcPr>
                <w:p w14:paraId="0A16A0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2106C0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Michael </w:t>
                  </w:r>
                  <w:proofErr w:type="spellStart"/>
                  <w:r>
                    <w:rPr>
                      <w:rFonts w:ascii="Arial" w:hAnsi="Arial" w:cs="Arial"/>
                      <w:sz w:val="18"/>
                      <w:szCs w:val="18"/>
                    </w:rPr>
                    <w:t>McGloin</w:t>
                  </w:r>
                  <w:proofErr w:type="spellEnd"/>
                </w:p>
              </w:tc>
            </w:tr>
            <w:tr w:rsidR="00CE3C10" w14:paraId="149D3967" w14:textId="77777777">
              <w:tc>
                <w:tcPr>
                  <w:tcW w:w="4896" w:type="dxa"/>
                  <w:tcMar>
                    <w:top w:w="0" w:type="dxa"/>
                    <w:left w:w="0" w:type="dxa"/>
                    <w:bottom w:w="0" w:type="dxa"/>
                    <w:right w:w="43" w:type="dxa"/>
                  </w:tcMar>
                </w:tcPr>
                <w:p w14:paraId="31729FE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156D13C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Suzanne McCormack</w:t>
                  </w:r>
                </w:p>
              </w:tc>
            </w:tr>
            <w:tr w:rsidR="00CE3C10" w14:paraId="03AFDD35" w14:textId="77777777">
              <w:tc>
                <w:tcPr>
                  <w:tcW w:w="4896" w:type="dxa"/>
                  <w:tcMar>
                    <w:top w:w="0" w:type="dxa"/>
                    <w:left w:w="0" w:type="dxa"/>
                    <w:bottom w:w="0" w:type="dxa"/>
                    <w:right w:w="43" w:type="dxa"/>
                  </w:tcMar>
                </w:tcPr>
                <w:p w14:paraId="6EAFD20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6A1A07F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Ann Murphy</w:t>
                  </w:r>
                </w:p>
              </w:tc>
            </w:tr>
            <w:tr w:rsidR="00CE3C10" w14:paraId="4C309D4E" w14:textId="77777777">
              <w:tc>
                <w:tcPr>
                  <w:tcW w:w="4896" w:type="dxa"/>
                  <w:tcMar>
                    <w:top w:w="0" w:type="dxa"/>
                    <w:left w:w="0" w:type="dxa"/>
                    <w:bottom w:w="0" w:type="dxa"/>
                    <w:right w:w="43" w:type="dxa"/>
                  </w:tcMar>
                </w:tcPr>
                <w:p w14:paraId="0CC5EB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1FDF14E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Marie O'Connor</w:t>
                  </w:r>
                </w:p>
              </w:tc>
            </w:tr>
            <w:tr w:rsidR="00CE3C10" w14:paraId="4619BF37" w14:textId="77777777">
              <w:tc>
                <w:tcPr>
                  <w:tcW w:w="4896" w:type="dxa"/>
                  <w:tcMar>
                    <w:top w:w="0" w:type="dxa"/>
                    <w:left w:w="0" w:type="dxa"/>
                    <w:bottom w:w="0" w:type="dxa"/>
                    <w:right w:w="43" w:type="dxa"/>
                  </w:tcMar>
                </w:tcPr>
                <w:p w14:paraId="000FA19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72B5DE3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Michael O'Shea</w:t>
                  </w:r>
                </w:p>
              </w:tc>
            </w:tr>
            <w:tr w:rsidR="00CE3C10" w14:paraId="727A21B1" w14:textId="77777777">
              <w:tc>
                <w:tcPr>
                  <w:tcW w:w="4896" w:type="dxa"/>
                  <w:tcMar>
                    <w:top w:w="0" w:type="dxa"/>
                    <w:left w:w="0" w:type="dxa"/>
                    <w:bottom w:w="0" w:type="dxa"/>
                    <w:right w:w="43" w:type="dxa"/>
                  </w:tcMar>
                </w:tcPr>
                <w:p w14:paraId="64C9781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201220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Bernard O'Sullivan</w:t>
                  </w:r>
                </w:p>
              </w:tc>
            </w:tr>
            <w:tr w:rsidR="00CE3C10" w14:paraId="406F78CA" w14:textId="77777777">
              <w:tc>
                <w:tcPr>
                  <w:tcW w:w="4896" w:type="dxa"/>
                  <w:tcMar>
                    <w:top w:w="0" w:type="dxa"/>
                    <w:left w:w="0" w:type="dxa"/>
                    <w:bottom w:w="0" w:type="dxa"/>
                    <w:right w:w="43" w:type="dxa"/>
                  </w:tcMar>
                </w:tcPr>
                <w:p w14:paraId="526B6A6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7DDDC8D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0E0B58D" w14:textId="77777777">
              <w:tc>
                <w:tcPr>
                  <w:tcW w:w="4896" w:type="dxa"/>
                  <w:tcMar>
                    <w:top w:w="0" w:type="dxa"/>
                    <w:left w:w="0" w:type="dxa"/>
                    <w:bottom w:w="0" w:type="dxa"/>
                    <w:right w:w="43" w:type="dxa"/>
                  </w:tcMar>
                </w:tcPr>
                <w:p w14:paraId="0F79A1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482F7D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0B22019" w14:textId="77777777">
              <w:tc>
                <w:tcPr>
                  <w:tcW w:w="4896" w:type="dxa"/>
                  <w:tcMar>
                    <w:top w:w="0" w:type="dxa"/>
                    <w:left w:w="0" w:type="dxa"/>
                    <w:bottom w:w="0" w:type="dxa"/>
                    <w:right w:w="43" w:type="dxa"/>
                  </w:tcMar>
                  <w:hideMark/>
                </w:tcPr>
                <w:p w14:paraId="27A1DC8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Company Secretary</w:t>
                  </w:r>
                </w:p>
              </w:tc>
              <w:tc>
                <w:tcPr>
                  <w:tcW w:w="4494" w:type="dxa"/>
                  <w:tcMar>
                    <w:top w:w="0" w:type="dxa"/>
                    <w:left w:w="0" w:type="dxa"/>
                    <w:bottom w:w="0" w:type="dxa"/>
                    <w:right w:w="43" w:type="dxa"/>
                  </w:tcMar>
                  <w:hideMark/>
                </w:tcPr>
                <w:p w14:paraId="07952B7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Suzanne McCormack</w:t>
                  </w:r>
                </w:p>
              </w:tc>
            </w:tr>
            <w:tr w:rsidR="00CE3C10" w14:paraId="2C0A05C6" w14:textId="77777777">
              <w:tc>
                <w:tcPr>
                  <w:tcW w:w="4896" w:type="dxa"/>
                  <w:tcMar>
                    <w:top w:w="0" w:type="dxa"/>
                    <w:left w:w="0" w:type="dxa"/>
                    <w:bottom w:w="0" w:type="dxa"/>
                    <w:right w:w="43" w:type="dxa"/>
                  </w:tcMar>
                </w:tcPr>
                <w:p w14:paraId="4C860FB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4E158E8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0BC27F8" w14:textId="77777777">
              <w:tc>
                <w:tcPr>
                  <w:tcW w:w="4896" w:type="dxa"/>
                  <w:tcMar>
                    <w:top w:w="0" w:type="dxa"/>
                    <w:left w:w="0" w:type="dxa"/>
                    <w:bottom w:w="0" w:type="dxa"/>
                    <w:right w:w="43" w:type="dxa"/>
                  </w:tcMar>
                </w:tcPr>
                <w:p w14:paraId="178C34E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78D64FB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29F3D90" w14:textId="77777777">
              <w:tc>
                <w:tcPr>
                  <w:tcW w:w="4896" w:type="dxa"/>
                  <w:tcMar>
                    <w:top w:w="0" w:type="dxa"/>
                    <w:left w:w="0" w:type="dxa"/>
                    <w:bottom w:w="0" w:type="dxa"/>
                    <w:right w:w="43" w:type="dxa"/>
                  </w:tcMar>
                  <w:hideMark/>
                </w:tcPr>
                <w:p w14:paraId="5D5639D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Company Number</w:t>
                  </w:r>
                </w:p>
              </w:tc>
              <w:tc>
                <w:tcPr>
                  <w:tcW w:w="4494" w:type="dxa"/>
                  <w:tcMar>
                    <w:top w:w="0" w:type="dxa"/>
                    <w:left w:w="0" w:type="dxa"/>
                    <w:bottom w:w="0" w:type="dxa"/>
                    <w:right w:w="43" w:type="dxa"/>
                  </w:tcMar>
                  <w:hideMark/>
                </w:tcPr>
                <w:p w14:paraId="4FF705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548142</w:t>
                  </w:r>
                </w:p>
              </w:tc>
            </w:tr>
            <w:tr w:rsidR="00CE3C10" w14:paraId="7061149B" w14:textId="77777777">
              <w:tc>
                <w:tcPr>
                  <w:tcW w:w="4896" w:type="dxa"/>
                  <w:tcMar>
                    <w:top w:w="0" w:type="dxa"/>
                    <w:left w:w="0" w:type="dxa"/>
                    <w:bottom w:w="0" w:type="dxa"/>
                    <w:right w:w="43" w:type="dxa"/>
                  </w:tcMar>
                </w:tcPr>
                <w:p w14:paraId="42099B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05AD9CB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FECDF15" w14:textId="77777777">
              <w:tc>
                <w:tcPr>
                  <w:tcW w:w="4896" w:type="dxa"/>
                  <w:tcMar>
                    <w:top w:w="0" w:type="dxa"/>
                    <w:left w:w="0" w:type="dxa"/>
                    <w:bottom w:w="0" w:type="dxa"/>
                    <w:right w:w="43" w:type="dxa"/>
                  </w:tcMar>
                </w:tcPr>
                <w:p w14:paraId="576064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27EE66D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8AB0074" w14:textId="77777777">
              <w:tc>
                <w:tcPr>
                  <w:tcW w:w="4896" w:type="dxa"/>
                  <w:tcMar>
                    <w:top w:w="0" w:type="dxa"/>
                    <w:left w:w="0" w:type="dxa"/>
                    <w:bottom w:w="0" w:type="dxa"/>
                    <w:right w:w="43" w:type="dxa"/>
                  </w:tcMar>
                  <w:hideMark/>
                </w:tcPr>
                <w:p w14:paraId="3D372EA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Registered Office</w:t>
                  </w:r>
                </w:p>
              </w:tc>
              <w:tc>
                <w:tcPr>
                  <w:tcW w:w="4494" w:type="dxa"/>
                  <w:tcMar>
                    <w:top w:w="0" w:type="dxa"/>
                    <w:left w:w="0" w:type="dxa"/>
                    <w:bottom w:w="0" w:type="dxa"/>
                    <w:right w:w="43" w:type="dxa"/>
                  </w:tcMar>
                  <w:hideMark/>
                </w:tcPr>
                <w:p w14:paraId="09067B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Office 35</w:t>
                  </w:r>
                </w:p>
              </w:tc>
            </w:tr>
            <w:tr w:rsidR="00CE3C10" w14:paraId="76F86844" w14:textId="77777777">
              <w:tc>
                <w:tcPr>
                  <w:tcW w:w="4896" w:type="dxa"/>
                  <w:tcMar>
                    <w:top w:w="0" w:type="dxa"/>
                    <w:left w:w="0" w:type="dxa"/>
                    <w:bottom w:w="0" w:type="dxa"/>
                    <w:right w:w="43" w:type="dxa"/>
                  </w:tcMar>
                </w:tcPr>
                <w:p w14:paraId="333D497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5138469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Brookfield House</w:t>
                  </w:r>
                </w:p>
              </w:tc>
            </w:tr>
            <w:tr w:rsidR="00CE3C10" w14:paraId="2C99DB89" w14:textId="77777777">
              <w:tc>
                <w:tcPr>
                  <w:tcW w:w="4896" w:type="dxa"/>
                  <w:tcMar>
                    <w:top w:w="0" w:type="dxa"/>
                    <w:left w:w="0" w:type="dxa"/>
                    <w:bottom w:w="0" w:type="dxa"/>
                    <w:right w:w="43" w:type="dxa"/>
                  </w:tcMar>
                </w:tcPr>
                <w:p w14:paraId="32C4E40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466BB2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Brookfield Terrace</w:t>
                  </w:r>
                </w:p>
              </w:tc>
            </w:tr>
            <w:tr w:rsidR="00CE3C10" w14:paraId="32BDD8E4" w14:textId="77777777">
              <w:tc>
                <w:tcPr>
                  <w:tcW w:w="4896" w:type="dxa"/>
                  <w:tcMar>
                    <w:top w:w="0" w:type="dxa"/>
                    <w:left w:w="0" w:type="dxa"/>
                    <w:bottom w:w="0" w:type="dxa"/>
                    <w:right w:w="43" w:type="dxa"/>
                  </w:tcMar>
                </w:tcPr>
                <w:p w14:paraId="2587EF9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6AFE24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Blackrock</w:t>
                  </w:r>
                </w:p>
              </w:tc>
            </w:tr>
            <w:tr w:rsidR="00CE3C10" w14:paraId="0F9F06A1" w14:textId="77777777">
              <w:tc>
                <w:tcPr>
                  <w:tcW w:w="4896" w:type="dxa"/>
                  <w:tcMar>
                    <w:top w:w="0" w:type="dxa"/>
                    <w:left w:w="0" w:type="dxa"/>
                    <w:bottom w:w="0" w:type="dxa"/>
                    <w:right w:w="43" w:type="dxa"/>
                  </w:tcMar>
                </w:tcPr>
                <w:p w14:paraId="38366BE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1AD59AC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Dublin</w:t>
                  </w:r>
                </w:p>
              </w:tc>
            </w:tr>
            <w:tr w:rsidR="00CE3C10" w14:paraId="391A6845" w14:textId="77777777">
              <w:tc>
                <w:tcPr>
                  <w:tcW w:w="4896" w:type="dxa"/>
                  <w:tcMar>
                    <w:top w:w="0" w:type="dxa"/>
                    <w:left w:w="0" w:type="dxa"/>
                    <w:bottom w:w="0" w:type="dxa"/>
                    <w:right w:w="43" w:type="dxa"/>
                  </w:tcMar>
                </w:tcPr>
                <w:p w14:paraId="62CE158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171C70A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CA96140" w14:textId="77777777">
              <w:tc>
                <w:tcPr>
                  <w:tcW w:w="4896" w:type="dxa"/>
                  <w:tcMar>
                    <w:top w:w="0" w:type="dxa"/>
                    <w:left w:w="0" w:type="dxa"/>
                    <w:bottom w:w="0" w:type="dxa"/>
                    <w:right w:w="43" w:type="dxa"/>
                  </w:tcMar>
                </w:tcPr>
                <w:p w14:paraId="451F02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tcPr>
                <w:p w14:paraId="51A9DDA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1DD71BD" w14:textId="77777777">
              <w:tc>
                <w:tcPr>
                  <w:tcW w:w="4896" w:type="dxa"/>
                  <w:tcMar>
                    <w:top w:w="0" w:type="dxa"/>
                    <w:left w:w="0" w:type="dxa"/>
                    <w:bottom w:w="0" w:type="dxa"/>
                    <w:right w:w="43" w:type="dxa"/>
                  </w:tcMar>
                  <w:hideMark/>
                </w:tcPr>
                <w:p w14:paraId="0904D1A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Auditors</w:t>
                  </w:r>
                </w:p>
              </w:tc>
              <w:tc>
                <w:tcPr>
                  <w:tcW w:w="4494" w:type="dxa"/>
                  <w:tcMar>
                    <w:top w:w="0" w:type="dxa"/>
                    <w:left w:w="0" w:type="dxa"/>
                    <w:bottom w:w="0" w:type="dxa"/>
                    <w:right w:w="43" w:type="dxa"/>
                  </w:tcMar>
                  <w:hideMark/>
                </w:tcPr>
                <w:p w14:paraId="18ECDCC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Gerard T Murphy &amp; Company</w:t>
                  </w:r>
                </w:p>
              </w:tc>
            </w:tr>
            <w:tr w:rsidR="00CE3C10" w14:paraId="342BD799" w14:textId="77777777">
              <w:tc>
                <w:tcPr>
                  <w:tcW w:w="4896" w:type="dxa"/>
                  <w:tcMar>
                    <w:top w:w="0" w:type="dxa"/>
                    <w:left w:w="0" w:type="dxa"/>
                    <w:bottom w:w="0" w:type="dxa"/>
                    <w:right w:w="43" w:type="dxa"/>
                  </w:tcMar>
                </w:tcPr>
                <w:p w14:paraId="37613E2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2899ED2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60 Springfield Avenue</w:t>
                  </w:r>
                </w:p>
              </w:tc>
            </w:tr>
            <w:tr w:rsidR="00CE3C10" w14:paraId="265C64B5" w14:textId="77777777">
              <w:tc>
                <w:tcPr>
                  <w:tcW w:w="4896" w:type="dxa"/>
                  <w:tcMar>
                    <w:top w:w="0" w:type="dxa"/>
                    <w:left w:w="0" w:type="dxa"/>
                    <w:bottom w:w="0" w:type="dxa"/>
                    <w:right w:w="43" w:type="dxa"/>
                  </w:tcMar>
                </w:tcPr>
                <w:p w14:paraId="10FAC7A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7FCAE91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Dublin 6W</w:t>
                  </w:r>
                </w:p>
              </w:tc>
            </w:tr>
            <w:tr w:rsidR="00CE3C10" w14:paraId="2EB39564" w14:textId="77777777">
              <w:tc>
                <w:tcPr>
                  <w:tcW w:w="4896" w:type="dxa"/>
                  <w:tcMar>
                    <w:top w:w="0" w:type="dxa"/>
                    <w:left w:w="0" w:type="dxa"/>
                    <w:bottom w:w="0" w:type="dxa"/>
                    <w:right w:w="43" w:type="dxa"/>
                  </w:tcMar>
                </w:tcPr>
                <w:p w14:paraId="41902F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537446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Republic of Ireland</w:t>
                  </w:r>
                </w:p>
              </w:tc>
            </w:tr>
          </w:tbl>
          <w:p w14:paraId="3A76EDA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751C92B9"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896"/>
              <w:gridCol w:w="4494"/>
            </w:tblGrid>
            <w:tr w:rsidR="00CE3C10" w14:paraId="72014DAE" w14:textId="77777777">
              <w:tc>
                <w:tcPr>
                  <w:tcW w:w="4896" w:type="dxa"/>
                  <w:tcMar>
                    <w:top w:w="0" w:type="dxa"/>
                    <w:left w:w="0" w:type="dxa"/>
                    <w:bottom w:w="0" w:type="dxa"/>
                    <w:right w:w="43" w:type="dxa"/>
                  </w:tcMar>
                </w:tcPr>
                <w:p w14:paraId="1CDDD486"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4494" w:type="dxa"/>
                  <w:tcMar>
                    <w:top w:w="0" w:type="dxa"/>
                    <w:left w:w="0" w:type="dxa"/>
                    <w:bottom w:w="0" w:type="dxa"/>
                    <w:right w:w="43" w:type="dxa"/>
                  </w:tcMar>
                </w:tcPr>
                <w:p w14:paraId="052EDDD8"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24F67E4F" w14:textId="77777777">
              <w:tc>
                <w:tcPr>
                  <w:tcW w:w="4896" w:type="dxa"/>
                  <w:tcMar>
                    <w:top w:w="0" w:type="dxa"/>
                    <w:left w:w="0" w:type="dxa"/>
                    <w:bottom w:w="0" w:type="dxa"/>
                    <w:right w:w="43" w:type="dxa"/>
                  </w:tcMar>
                </w:tcPr>
                <w:p w14:paraId="370DFE7A"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4494" w:type="dxa"/>
                  <w:tcMar>
                    <w:top w:w="0" w:type="dxa"/>
                    <w:left w:w="0" w:type="dxa"/>
                    <w:bottom w:w="0" w:type="dxa"/>
                    <w:right w:w="43" w:type="dxa"/>
                  </w:tcMar>
                </w:tcPr>
                <w:p w14:paraId="2EE86850"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6CDB85E8" w14:textId="77777777">
              <w:tc>
                <w:tcPr>
                  <w:tcW w:w="4896" w:type="dxa"/>
                  <w:tcMar>
                    <w:top w:w="0" w:type="dxa"/>
                    <w:left w:w="0" w:type="dxa"/>
                    <w:bottom w:w="0" w:type="dxa"/>
                    <w:right w:w="43" w:type="dxa"/>
                  </w:tcMar>
                  <w:hideMark/>
                </w:tcPr>
                <w:p w14:paraId="1F586DD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Bankers</w:t>
                  </w:r>
                </w:p>
              </w:tc>
              <w:tc>
                <w:tcPr>
                  <w:tcW w:w="4494" w:type="dxa"/>
                  <w:tcMar>
                    <w:top w:w="0" w:type="dxa"/>
                    <w:left w:w="0" w:type="dxa"/>
                    <w:bottom w:w="0" w:type="dxa"/>
                    <w:right w:w="43" w:type="dxa"/>
                  </w:tcMar>
                  <w:hideMark/>
                </w:tcPr>
                <w:p w14:paraId="1E7AECC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Bank of Ireland</w:t>
                  </w:r>
                </w:p>
              </w:tc>
            </w:tr>
            <w:tr w:rsidR="00CE3C10" w14:paraId="26C4B99E" w14:textId="77777777">
              <w:tc>
                <w:tcPr>
                  <w:tcW w:w="4896" w:type="dxa"/>
                  <w:tcMar>
                    <w:top w:w="0" w:type="dxa"/>
                    <w:left w:w="0" w:type="dxa"/>
                    <w:bottom w:w="0" w:type="dxa"/>
                    <w:right w:w="43" w:type="dxa"/>
                  </w:tcMar>
                </w:tcPr>
                <w:p w14:paraId="3CAD04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549D048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Ballsbridge</w:t>
                  </w:r>
                </w:p>
              </w:tc>
            </w:tr>
            <w:tr w:rsidR="00CE3C10" w14:paraId="2A93A0AB" w14:textId="77777777">
              <w:tc>
                <w:tcPr>
                  <w:tcW w:w="4896" w:type="dxa"/>
                  <w:tcMar>
                    <w:top w:w="0" w:type="dxa"/>
                    <w:left w:w="0" w:type="dxa"/>
                    <w:bottom w:w="0" w:type="dxa"/>
                    <w:right w:w="43" w:type="dxa"/>
                  </w:tcMar>
                </w:tcPr>
                <w:p w14:paraId="6411A9C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494" w:type="dxa"/>
                  <w:tcMar>
                    <w:top w:w="0" w:type="dxa"/>
                    <w:left w:w="0" w:type="dxa"/>
                    <w:bottom w:w="0" w:type="dxa"/>
                    <w:right w:w="43" w:type="dxa"/>
                  </w:tcMar>
                  <w:hideMark/>
                </w:tcPr>
                <w:p w14:paraId="14AC21A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 w:name="Info1"/>
                  <w:bookmarkEnd w:id="2"/>
                  <w:r>
                    <w:rPr>
                      <w:rFonts w:ascii="Arial" w:hAnsi="Arial" w:cs="Arial"/>
                      <w:sz w:val="18"/>
                      <w:szCs w:val="18"/>
                    </w:rPr>
                    <w:t>Dublin 4</w:t>
                  </w:r>
                </w:p>
              </w:tc>
            </w:tr>
          </w:tbl>
          <w:p w14:paraId="7C877EE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6435BA91"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7C433426"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02F40251"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1101B2B7" w14:textId="77777777">
              <w:tc>
                <w:tcPr>
                  <w:tcW w:w="3528" w:type="dxa"/>
                  <w:tcMar>
                    <w:top w:w="0" w:type="dxa"/>
                    <w:left w:w="0" w:type="dxa"/>
                    <w:bottom w:w="0" w:type="dxa"/>
                    <w:right w:w="43" w:type="dxa"/>
                  </w:tcMar>
                </w:tcPr>
                <w:p w14:paraId="39349017"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498" w:type="dxa"/>
                  <w:tcMar>
                    <w:top w:w="0" w:type="dxa"/>
                    <w:left w:w="0" w:type="dxa"/>
                    <w:bottom w:w="0" w:type="dxa"/>
                    <w:right w:w="43" w:type="dxa"/>
                  </w:tcMar>
                </w:tcPr>
                <w:p w14:paraId="3088869E"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2002" w:type="dxa"/>
                  <w:tcMar>
                    <w:top w:w="0" w:type="dxa"/>
                    <w:left w:w="0" w:type="dxa"/>
                    <w:bottom w:w="0" w:type="dxa"/>
                    <w:right w:w="43" w:type="dxa"/>
                  </w:tcMar>
                </w:tcPr>
                <w:p w14:paraId="00A12116"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137" w:type="dxa"/>
                  <w:tcMar>
                    <w:top w:w="0" w:type="dxa"/>
                    <w:left w:w="0" w:type="dxa"/>
                    <w:bottom w:w="0" w:type="dxa"/>
                    <w:right w:w="43" w:type="dxa"/>
                  </w:tcMar>
                </w:tcPr>
                <w:p w14:paraId="407EF99F"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225" w:type="dxa"/>
                  <w:tcMar>
                    <w:top w:w="0" w:type="dxa"/>
                    <w:left w:w="0" w:type="dxa"/>
                    <w:bottom w:w="0" w:type="dxa"/>
                    <w:right w:w="43" w:type="dxa"/>
                  </w:tcMar>
                </w:tcPr>
                <w:p w14:paraId="623B1E2E"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56CA05EA" w14:textId="77777777">
              <w:tc>
                <w:tcPr>
                  <w:tcW w:w="9390" w:type="dxa"/>
                  <w:gridSpan w:val="5"/>
                  <w:tcMar>
                    <w:top w:w="0" w:type="dxa"/>
                    <w:left w:w="0" w:type="dxa"/>
                    <w:bottom w:w="0" w:type="dxa"/>
                    <w:right w:w="43" w:type="dxa"/>
                  </w:tcMar>
                  <w:hideMark/>
                </w:tcPr>
                <w:p w14:paraId="0931CE75"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3" w:name="DirRepRoI"/>
                  <w:bookmarkEnd w:id="3"/>
                  <w:r>
                    <w:rPr>
                      <w:rFonts w:ascii="Arial" w:hAnsi="Arial" w:cs="Arial"/>
                      <w:sz w:val="18"/>
                      <w:szCs w:val="18"/>
                    </w:rPr>
                    <w:t>The directors present their report and the audited financial statements for the year ended 31 December 2016.</w:t>
                  </w:r>
                </w:p>
              </w:tc>
            </w:tr>
            <w:tr w:rsidR="00CE3C10" w14:paraId="4784E0E4" w14:textId="77777777">
              <w:tc>
                <w:tcPr>
                  <w:tcW w:w="3528" w:type="dxa"/>
                  <w:tcMar>
                    <w:top w:w="0" w:type="dxa"/>
                    <w:left w:w="0" w:type="dxa"/>
                    <w:bottom w:w="0" w:type="dxa"/>
                    <w:right w:w="43" w:type="dxa"/>
                  </w:tcMar>
                </w:tcPr>
                <w:p w14:paraId="1F51D0A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0BF618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690E3CD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241873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06ECDA7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52255D4" w14:textId="77777777">
              <w:tc>
                <w:tcPr>
                  <w:tcW w:w="9390" w:type="dxa"/>
                  <w:gridSpan w:val="5"/>
                  <w:tcMar>
                    <w:top w:w="0" w:type="dxa"/>
                    <w:left w:w="0" w:type="dxa"/>
                    <w:bottom w:w="0" w:type="dxa"/>
                    <w:right w:w="43" w:type="dxa"/>
                  </w:tcMar>
                  <w:hideMark/>
                </w:tcPr>
                <w:p w14:paraId="4FB45B6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Principal Activity and Review of the Business</w:t>
                  </w:r>
                </w:p>
              </w:tc>
            </w:tr>
            <w:tr w:rsidR="00CE3C10" w14:paraId="3752F1CC" w14:textId="77777777">
              <w:tc>
                <w:tcPr>
                  <w:tcW w:w="9390" w:type="dxa"/>
                  <w:gridSpan w:val="5"/>
                  <w:tcMar>
                    <w:top w:w="0" w:type="dxa"/>
                    <w:left w:w="0" w:type="dxa"/>
                    <w:bottom w:w="0" w:type="dxa"/>
                    <w:right w:w="43" w:type="dxa"/>
                  </w:tcMar>
                  <w:hideMark/>
                </w:tcPr>
                <w:p w14:paraId="21438BB2"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roofErr w:type="gramStart"/>
                  <w:r>
                    <w:rPr>
                      <w:rFonts w:ascii="Arial" w:hAnsi="Arial" w:cs="Arial"/>
                      <w:sz w:val="18"/>
                      <w:szCs w:val="18"/>
                    </w:rPr>
                    <w:t>is</w:t>
                  </w:r>
                  <w:proofErr w:type="gramEnd"/>
                  <w:r>
                    <w:rPr>
                      <w:rFonts w:ascii="Arial" w:hAnsi="Arial" w:cs="Arial"/>
                      <w:sz w:val="18"/>
                      <w:szCs w:val="18"/>
                    </w:rPr>
                    <w:t xml:space="preserve"> to provide assistance and support to people who suffer from chronic pulmonary disease ("COPD"), their </w:t>
                  </w:r>
                  <w:proofErr w:type="spellStart"/>
                  <w:r>
                    <w:rPr>
                      <w:rFonts w:ascii="Arial" w:hAnsi="Arial" w:cs="Arial"/>
                      <w:sz w:val="18"/>
                      <w:szCs w:val="18"/>
                    </w:rPr>
                    <w:t>carers</w:t>
                  </w:r>
                  <w:proofErr w:type="spellEnd"/>
                  <w:r>
                    <w:rPr>
                      <w:rFonts w:ascii="Arial" w:hAnsi="Arial" w:cs="Arial"/>
                      <w:sz w:val="18"/>
                      <w:szCs w:val="18"/>
                    </w:rPr>
                    <w:t xml:space="preserve"> and families by promoting the development of local support groups, raising awareness of COPD, supporting research and representing the needs of people with COPD at relevant statutory and other agencies.</w:t>
                  </w:r>
                </w:p>
              </w:tc>
            </w:tr>
            <w:tr w:rsidR="00CE3C10" w14:paraId="3D1AF94C" w14:textId="77777777">
              <w:tc>
                <w:tcPr>
                  <w:tcW w:w="3528" w:type="dxa"/>
                  <w:tcMar>
                    <w:top w:w="0" w:type="dxa"/>
                    <w:left w:w="0" w:type="dxa"/>
                    <w:bottom w:w="0" w:type="dxa"/>
                    <w:right w:w="43" w:type="dxa"/>
                  </w:tcMar>
                </w:tcPr>
                <w:p w14:paraId="0412F98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66FC52E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7905B9C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BB571F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AE20D0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595679E" w14:textId="77777777">
              <w:tc>
                <w:tcPr>
                  <w:tcW w:w="9390" w:type="dxa"/>
                  <w:gridSpan w:val="5"/>
                  <w:tcMar>
                    <w:top w:w="0" w:type="dxa"/>
                    <w:left w:w="0" w:type="dxa"/>
                    <w:bottom w:w="0" w:type="dxa"/>
                    <w:right w:w="43" w:type="dxa"/>
                  </w:tcMar>
                  <w:hideMark/>
                </w:tcPr>
                <w:p w14:paraId="4EDAA915"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is limited by guarantee not having a share capital.</w:t>
                  </w:r>
                </w:p>
              </w:tc>
            </w:tr>
            <w:tr w:rsidR="00CE3C10" w14:paraId="4CCADE73" w14:textId="77777777">
              <w:tc>
                <w:tcPr>
                  <w:tcW w:w="3528" w:type="dxa"/>
                  <w:tcMar>
                    <w:top w:w="0" w:type="dxa"/>
                    <w:left w:w="0" w:type="dxa"/>
                    <w:bottom w:w="0" w:type="dxa"/>
                    <w:right w:w="43" w:type="dxa"/>
                  </w:tcMar>
                </w:tcPr>
                <w:p w14:paraId="3FB4DBD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1862668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12031A7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1C1AF2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50C912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2B9E767" w14:textId="77777777">
              <w:tc>
                <w:tcPr>
                  <w:tcW w:w="9390" w:type="dxa"/>
                  <w:gridSpan w:val="5"/>
                  <w:tcMar>
                    <w:top w:w="0" w:type="dxa"/>
                    <w:left w:w="0" w:type="dxa"/>
                    <w:bottom w:w="0" w:type="dxa"/>
                    <w:right w:w="43" w:type="dxa"/>
                  </w:tcMar>
                  <w:hideMark/>
                </w:tcPr>
                <w:p w14:paraId="1DC4D20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There has been no significant change in these activities during the year ended 31 December 2016.</w:t>
                  </w:r>
                </w:p>
              </w:tc>
            </w:tr>
          </w:tbl>
          <w:p w14:paraId="50EF2F3C"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2583F08"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5119C138" w14:textId="77777777">
              <w:tc>
                <w:tcPr>
                  <w:tcW w:w="3528" w:type="dxa"/>
                  <w:tcMar>
                    <w:top w:w="0" w:type="dxa"/>
                    <w:left w:w="0" w:type="dxa"/>
                    <w:bottom w:w="0" w:type="dxa"/>
                    <w:right w:w="43" w:type="dxa"/>
                  </w:tcMar>
                </w:tcPr>
                <w:p w14:paraId="66099805"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498" w:type="dxa"/>
                  <w:tcMar>
                    <w:top w:w="0" w:type="dxa"/>
                    <w:left w:w="0" w:type="dxa"/>
                    <w:bottom w:w="0" w:type="dxa"/>
                    <w:right w:w="43" w:type="dxa"/>
                  </w:tcMar>
                </w:tcPr>
                <w:p w14:paraId="1919D34F"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2002" w:type="dxa"/>
                  <w:tcMar>
                    <w:top w:w="0" w:type="dxa"/>
                    <w:left w:w="0" w:type="dxa"/>
                    <w:bottom w:w="0" w:type="dxa"/>
                    <w:right w:w="43" w:type="dxa"/>
                  </w:tcMar>
                </w:tcPr>
                <w:p w14:paraId="0ECC3FDD"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137" w:type="dxa"/>
                  <w:tcMar>
                    <w:top w:w="0" w:type="dxa"/>
                    <w:left w:w="0" w:type="dxa"/>
                    <w:bottom w:w="0" w:type="dxa"/>
                    <w:right w:w="43" w:type="dxa"/>
                  </w:tcMar>
                </w:tcPr>
                <w:p w14:paraId="4CBAC3AC"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225" w:type="dxa"/>
                  <w:tcMar>
                    <w:top w:w="0" w:type="dxa"/>
                    <w:left w:w="0" w:type="dxa"/>
                    <w:bottom w:w="0" w:type="dxa"/>
                    <w:right w:w="43" w:type="dxa"/>
                  </w:tcMar>
                </w:tcPr>
                <w:p w14:paraId="33F174C7"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4C63C154" w14:textId="77777777">
              <w:tc>
                <w:tcPr>
                  <w:tcW w:w="9390" w:type="dxa"/>
                  <w:gridSpan w:val="5"/>
                  <w:tcMar>
                    <w:top w:w="0" w:type="dxa"/>
                    <w:left w:w="0" w:type="dxa"/>
                    <w:bottom w:w="0" w:type="dxa"/>
                    <w:right w:w="43" w:type="dxa"/>
                  </w:tcMar>
                  <w:hideMark/>
                </w:tcPr>
                <w:p w14:paraId="641673C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Principal Risks and Uncertainties</w:t>
                  </w:r>
                </w:p>
              </w:tc>
            </w:tr>
            <w:tr w:rsidR="00CE3C10" w14:paraId="575D7E06" w14:textId="77777777">
              <w:tc>
                <w:tcPr>
                  <w:tcW w:w="9390" w:type="dxa"/>
                  <w:gridSpan w:val="5"/>
                  <w:tcMar>
                    <w:top w:w="0" w:type="dxa"/>
                    <w:left w:w="0" w:type="dxa"/>
                    <w:bottom w:w="0" w:type="dxa"/>
                    <w:right w:w="43" w:type="dxa"/>
                  </w:tcMar>
                  <w:hideMark/>
                </w:tcPr>
                <w:p w14:paraId="29FC83E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is overly reliant on funding from the pharmaceutical industry and the principal risk is a decrease in the level of that income.  The directors continue to manage this risk by closely monitoring income levels and activity pursuing funding.</w:t>
                  </w:r>
                </w:p>
              </w:tc>
            </w:tr>
            <w:tr w:rsidR="00CE3C10" w14:paraId="0A0FBE90" w14:textId="77777777">
              <w:tc>
                <w:tcPr>
                  <w:tcW w:w="3528" w:type="dxa"/>
                  <w:tcMar>
                    <w:top w:w="0" w:type="dxa"/>
                    <w:left w:w="0" w:type="dxa"/>
                    <w:bottom w:w="0" w:type="dxa"/>
                    <w:right w:w="43" w:type="dxa"/>
                  </w:tcMar>
                </w:tcPr>
                <w:p w14:paraId="38B89A1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1CFC9C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2219528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407EB80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586732A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657BE35" w14:textId="77777777">
              <w:tc>
                <w:tcPr>
                  <w:tcW w:w="9390" w:type="dxa"/>
                  <w:gridSpan w:val="5"/>
                  <w:tcMar>
                    <w:top w:w="0" w:type="dxa"/>
                    <w:left w:w="0" w:type="dxa"/>
                    <w:bottom w:w="0" w:type="dxa"/>
                    <w:right w:w="43" w:type="dxa"/>
                  </w:tcMar>
                  <w:hideMark/>
                </w:tcPr>
                <w:p w14:paraId="190E582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Financial Results</w:t>
                  </w:r>
                </w:p>
              </w:tc>
            </w:tr>
            <w:tr w:rsidR="00CE3C10" w14:paraId="5CDBCC87" w14:textId="77777777">
              <w:tc>
                <w:tcPr>
                  <w:tcW w:w="9390" w:type="dxa"/>
                  <w:gridSpan w:val="5"/>
                  <w:tcMar>
                    <w:top w:w="0" w:type="dxa"/>
                    <w:left w:w="0" w:type="dxa"/>
                    <w:bottom w:w="0" w:type="dxa"/>
                    <w:right w:w="43" w:type="dxa"/>
                  </w:tcMar>
                  <w:hideMark/>
                </w:tcPr>
                <w:p w14:paraId="7F28D762"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surplus for the year amounted to €16,264 (2015 - €3,383).</w:t>
                  </w:r>
                </w:p>
              </w:tc>
            </w:tr>
            <w:tr w:rsidR="00CE3C10" w14:paraId="7D59A021" w14:textId="77777777">
              <w:tc>
                <w:tcPr>
                  <w:tcW w:w="3528" w:type="dxa"/>
                  <w:tcMar>
                    <w:top w:w="0" w:type="dxa"/>
                    <w:left w:w="0" w:type="dxa"/>
                    <w:bottom w:w="0" w:type="dxa"/>
                    <w:right w:w="43" w:type="dxa"/>
                  </w:tcMar>
                </w:tcPr>
                <w:p w14:paraId="77422FA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412C21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551B2A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0E2F7C8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4EC8831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245A511" w14:textId="77777777">
              <w:tc>
                <w:tcPr>
                  <w:tcW w:w="9390" w:type="dxa"/>
                  <w:gridSpan w:val="5"/>
                  <w:tcMar>
                    <w:top w:w="0" w:type="dxa"/>
                    <w:left w:w="0" w:type="dxa"/>
                    <w:bottom w:w="0" w:type="dxa"/>
                    <w:right w:w="43" w:type="dxa"/>
                  </w:tcMar>
                  <w:hideMark/>
                </w:tcPr>
                <w:p w14:paraId="72611A94"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At the end of the year the company has assets of €59,549 (2015 - €34,975) and liabilities of €14,286 (2015 - €5,976). The net assets of the company have increased by €16,264</w:t>
                  </w:r>
                </w:p>
              </w:tc>
            </w:tr>
          </w:tbl>
          <w:p w14:paraId="14DA360D"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B13AE47"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13C25692" w14:textId="77777777">
              <w:tc>
                <w:tcPr>
                  <w:tcW w:w="3528" w:type="dxa"/>
                  <w:tcMar>
                    <w:top w:w="0" w:type="dxa"/>
                    <w:left w:w="0" w:type="dxa"/>
                    <w:bottom w:w="0" w:type="dxa"/>
                    <w:right w:w="43" w:type="dxa"/>
                  </w:tcMar>
                </w:tcPr>
                <w:p w14:paraId="5E76D31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0F8E357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5DA5CA9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3C5A74E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754283A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2C9C073" w14:textId="77777777">
              <w:tc>
                <w:tcPr>
                  <w:tcW w:w="9390" w:type="dxa"/>
                  <w:gridSpan w:val="5"/>
                  <w:tcMar>
                    <w:top w:w="0" w:type="dxa"/>
                    <w:left w:w="0" w:type="dxa"/>
                    <w:bottom w:w="0" w:type="dxa"/>
                    <w:right w:w="43" w:type="dxa"/>
                  </w:tcMar>
                  <w:hideMark/>
                </w:tcPr>
                <w:p w14:paraId="217FE6E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Directors and Secretary</w:t>
                  </w:r>
                </w:p>
              </w:tc>
            </w:tr>
            <w:tr w:rsidR="00CE3C10" w14:paraId="0E04AF56" w14:textId="77777777">
              <w:tc>
                <w:tcPr>
                  <w:tcW w:w="9390" w:type="dxa"/>
                  <w:gridSpan w:val="5"/>
                  <w:tcMar>
                    <w:top w:w="0" w:type="dxa"/>
                    <w:left w:w="0" w:type="dxa"/>
                    <w:bottom w:w="0" w:type="dxa"/>
                    <w:right w:w="43" w:type="dxa"/>
                  </w:tcMar>
                  <w:hideMark/>
                </w:tcPr>
                <w:p w14:paraId="50E8CCC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directors who served throughout the year, except as noted, were as follows:</w:t>
                  </w:r>
                </w:p>
              </w:tc>
            </w:tr>
            <w:tr w:rsidR="00CE3C10" w14:paraId="5ABBC070" w14:textId="77777777">
              <w:tc>
                <w:tcPr>
                  <w:tcW w:w="3528" w:type="dxa"/>
                  <w:tcMar>
                    <w:top w:w="0" w:type="dxa"/>
                    <w:left w:w="0" w:type="dxa"/>
                    <w:bottom w:w="0" w:type="dxa"/>
                    <w:right w:w="43" w:type="dxa"/>
                  </w:tcMar>
                </w:tcPr>
                <w:p w14:paraId="64C71CD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45A9DFC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20FA01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320AE9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67A5B27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99E32B9" w14:textId="77777777">
              <w:tc>
                <w:tcPr>
                  <w:tcW w:w="9390" w:type="dxa"/>
                  <w:gridSpan w:val="5"/>
                  <w:tcMar>
                    <w:top w:w="0" w:type="dxa"/>
                    <w:left w:w="0" w:type="dxa"/>
                    <w:bottom w:w="0" w:type="dxa"/>
                    <w:right w:w="43" w:type="dxa"/>
                  </w:tcMar>
                  <w:hideMark/>
                </w:tcPr>
                <w:p w14:paraId="6FD280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Ursula Clarke</w:t>
                  </w:r>
                </w:p>
              </w:tc>
            </w:tr>
            <w:tr w:rsidR="00CE3C10" w14:paraId="195D91D4" w14:textId="77777777">
              <w:tc>
                <w:tcPr>
                  <w:tcW w:w="9390" w:type="dxa"/>
                  <w:gridSpan w:val="5"/>
                  <w:tcMar>
                    <w:top w:w="0" w:type="dxa"/>
                    <w:left w:w="0" w:type="dxa"/>
                    <w:bottom w:w="0" w:type="dxa"/>
                    <w:right w:w="43" w:type="dxa"/>
                  </w:tcMar>
                  <w:hideMark/>
                </w:tcPr>
                <w:p w14:paraId="450CDBE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Michael </w:t>
                  </w:r>
                  <w:proofErr w:type="spellStart"/>
                  <w:r>
                    <w:rPr>
                      <w:rFonts w:ascii="Arial" w:hAnsi="Arial" w:cs="Arial"/>
                      <w:sz w:val="18"/>
                      <w:szCs w:val="18"/>
                    </w:rPr>
                    <w:t>Drohan</w:t>
                  </w:r>
                  <w:proofErr w:type="spellEnd"/>
                </w:p>
              </w:tc>
            </w:tr>
            <w:tr w:rsidR="00CE3C10" w14:paraId="4119CA44" w14:textId="77777777">
              <w:tc>
                <w:tcPr>
                  <w:tcW w:w="9390" w:type="dxa"/>
                  <w:gridSpan w:val="5"/>
                  <w:tcMar>
                    <w:top w:w="0" w:type="dxa"/>
                    <w:left w:w="0" w:type="dxa"/>
                    <w:bottom w:w="0" w:type="dxa"/>
                    <w:right w:w="43" w:type="dxa"/>
                  </w:tcMar>
                  <w:hideMark/>
                </w:tcPr>
                <w:p w14:paraId="35B0221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Ruth </w:t>
                  </w:r>
                  <w:proofErr w:type="spellStart"/>
                  <w:r>
                    <w:rPr>
                      <w:rFonts w:ascii="Arial" w:hAnsi="Arial" w:cs="Arial"/>
                      <w:sz w:val="18"/>
                      <w:szCs w:val="18"/>
                    </w:rPr>
                    <w:t>Findalter</w:t>
                  </w:r>
                  <w:proofErr w:type="spellEnd"/>
                </w:p>
              </w:tc>
            </w:tr>
            <w:tr w:rsidR="00CE3C10" w14:paraId="3A584DF0" w14:textId="77777777">
              <w:tc>
                <w:tcPr>
                  <w:tcW w:w="9390" w:type="dxa"/>
                  <w:gridSpan w:val="5"/>
                  <w:tcMar>
                    <w:top w:w="0" w:type="dxa"/>
                    <w:left w:w="0" w:type="dxa"/>
                    <w:bottom w:w="0" w:type="dxa"/>
                    <w:right w:w="43" w:type="dxa"/>
                  </w:tcMar>
                  <w:hideMark/>
                </w:tcPr>
                <w:p w14:paraId="157165B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J.J. </w:t>
                  </w:r>
                  <w:proofErr w:type="spellStart"/>
                  <w:r>
                    <w:rPr>
                      <w:rFonts w:ascii="Arial" w:hAnsi="Arial" w:cs="Arial"/>
                      <w:sz w:val="18"/>
                      <w:szCs w:val="18"/>
                    </w:rPr>
                    <w:t>Gilmartin</w:t>
                  </w:r>
                  <w:proofErr w:type="spellEnd"/>
                </w:p>
              </w:tc>
            </w:tr>
            <w:tr w:rsidR="00CE3C10" w14:paraId="2CA16FDD" w14:textId="77777777">
              <w:tc>
                <w:tcPr>
                  <w:tcW w:w="9390" w:type="dxa"/>
                  <w:gridSpan w:val="5"/>
                  <w:tcMar>
                    <w:top w:w="0" w:type="dxa"/>
                    <w:left w:w="0" w:type="dxa"/>
                    <w:bottom w:w="0" w:type="dxa"/>
                    <w:right w:w="43" w:type="dxa"/>
                  </w:tcMar>
                  <w:hideMark/>
                </w:tcPr>
                <w:p w14:paraId="68B2C0F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Tommy Kearns</w:t>
                  </w:r>
                </w:p>
              </w:tc>
            </w:tr>
            <w:tr w:rsidR="00CE3C10" w14:paraId="5833BD33" w14:textId="77777777">
              <w:tc>
                <w:tcPr>
                  <w:tcW w:w="9390" w:type="dxa"/>
                  <w:gridSpan w:val="5"/>
                  <w:tcMar>
                    <w:top w:w="0" w:type="dxa"/>
                    <w:left w:w="0" w:type="dxa"/>
                    <w:bottom w:w="0" w:type="dxa"/>
                    <w:right w:w="43" w:type="dxa"/>
                  </w:tcMar>
                  <w:hideMark/>
                </w:tcPr>
                <w:p w14:paraId="484D4A9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Michael </w:t>
                  </w:r>
                  <w:proofErr w:type="spellStart"/>
                  <w:r>
                    <w:rPr>
                      <w:rFonts w:ascii="Arial" w:hAnsi="Arial" w:cs="Arial"/>
                      <w:sz w:val="18"/>
                      <w:szCs w:val="18"/>
                    </w:rPr>
                    <w:t>McGloin</w:t>
                  </w:r>
                  <w:proofErr w:type="spellEnd"/>
                </w:p>
              </w:tc>
            </w:tr>
            <w:tr w:rsidR="00CE3C10" w14:paraId="76AA81CE" w14:textId="77777777">
              <w:tc>
                <w:tcPr>
                  <w:tcW w:w="9390" w:type="dxa"/>
                  <w:gridSpan w:val="5"/>
                  <w:tcMar>
                    <w:top w:w="0" w:type="dxa"/>
                    <w:left w:w="0" w:type="dxa"/>
                    <w:bottom w:w="0" w:type="dxa"/>
                    <w:right w:w="43" w:type="dxa"/>
                  </w:tcMar>
                  <w:hideMark/>
                </w:tcPr>
                <w:p w14:paraId="53EE43C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Suzanne McCormack</w:t>
                  </w:r>
                </w:p>
              </w:tc>
            </w:tr>
            <w:tr w:rsidR="00CE3C10" w14:paraId="450A2D49" w14:textId="77777777">
              <w:tc>
                <w:tcPr>
                  <w:tcW w:w="9390" w:type="dxa"/>
                  <w:gridSpan w:val="5"/>
                  <w:tcMar>
                    <w:top w:w="0" w:type="dxa"/>
                    <w:left w:w="0" w:type="dxa"/>
                    <w:bottom w:w="0" w:type="dxa"/>
                    <w:right w:w="43" w:type="dxa"/>
                  </w:tcMar>
                  <w:hideMark/>
                </w:tcPr>
                <w:p w14:paraId="0642A03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Ann Murphy</w:t>
                  </w:r>
                </w:p>
              </w:tc>
            </w:tr>
            <w:tr w:rsidR="00CE3C10" w14:paraId="45087C92" w14:textId="77777777">
              <w:tc>
                <w:tcPr>
                  <w:tcW w:w="9390" w:type="dxa"/>
                  <w:gridSpan w:val="5"/>
                  <w:tcMar>
                    <w:top w:w="0" w:type="dxa"/>
                    <w:left w:w="0" w:type="dxa"/>
                    <w:bottom w:w="0" w:type="dxa"/>
                    <w:right w:w="43" w:type="dxa"/>
                  </w:tcMar>
                  <w:hideMark/>
                </w:tcPr>
                <w:p w14:paraId="32781D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Marie O'Connor</w:t>
                  </w:r>
                </w:p>
              </w:tc>
            </w:tr>
            <w:tr w:rsidR="00CE3C10" w14:paraId="17D46BFA" w14:textId="77777777">
              <w:tc>
                <w:tcPr>
                  <w:tcW w:w="9390" w:type="dxa"/>
                  <w:gridSpan w:val="5"/>
                  <w:tcMar>
                    <w:top w:w="0" w:type="dxa"/>
                    <w:left w:w="0" w:type="dxa"/>
                    <w:bottom w:w="0" w:type="dxa"/>
                    <w:right w:w="43" w:type="dxa"/>
                  </w:tcMar>
                  <w:hideMark/>
                </w:tcPr>
                <w:p w14:paraId="719FBAF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Michael O'Shea</w:t>
                  </w:r>
                </w:p>
              </w:tc>
            </w:tr>
            <w:tr w:rsidR="00CE3C10" w14:paraId="4CBBF5A0" w14:textId="77777777">
              <w:tc>
                <w:tcPr>
                  <w:tcW w:w="9390" w:type="dxa"/>
                  <w:gridSpan w:val="5"/>
                  <w:tcMar>
                    <w:top w:w="0" w:type="dxa"/>
                    <w:left w:w="0" w:type="dxa"/>
                    <w:bottom w:w="0" w:type="dxa"/>
                    <w:right w:w="43" w:type="dxa"/>
                  </w:tcMar>
                  <w:hideMark/>
                </w:tcPr>
                <w:p w14:paraId="4B3F0BF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Bernard O'Sullivan</w:t>
                  </w:r>
                </w:p>
              </w:tc>
            </w:tr>
            <w:tr w:rsidR="00CE3C10" w14:paraId="5A2EB5DF" w14:textId="77777777">
              <w:tc>
                <w:tcPr>
                  <w:tcW w:w="3528" w:type="dxa"/>
                  <w:tcMar>
                    <w:top w:w="0" w:type="dxa"/>
                    <w:left w:w="0" w:type="dxa"/>
                    <w:bottom w:w="0" w:type="dxa"/>
                    <w:right w:w="43" w:type="dxa"/>
                  </w:tcMar>
                </w:tcPr>
                <w:p w14:paraId="61CAD9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3E0B11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49A6C30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1D94C90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6FEFB63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F97BFE7" w14:textId="77777777">
              <w:tc>
                <w:tcPr>
                  <w:tcW w:w="9390" w:type="dxa"/>
                  <w:gridSpan w:val="5"/>
                  <w:tcMar>
                    <w:top w:w="0" w:type="dxa"/>
                    <w:left w:w="0" w:type="dxa"/>
                    <w:bottom w:w="0" w:type="dxa"/>
                    <w:right w:w="43" w:type="dxa"/>
                  </w:tcMar>
                  <w:hideMark/>
                </w:tcPr>
                <w:p w14:paraId="4D040DF1"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secretary who served throughout the year was Suzanne McCormack</w:t>
                  </w:r>
                </w:p>
              </w:tc>
            </w:tr>
            <w:tr w:rsidR="00CE3C10" w14:paraId="6AAFF8FC" w14:textId="77777777">
              <w:tc>
                <w:tcPr>
                  <w:tcW w:w="3528" w:type="dxa"/>
                  <w:tcMar>
                    <w:top w:w="0" w:type="dxa"/>
                    <w:left w:w="0" w:type="dxa"/>
                    <w:bottom w:w="0" w:type="dxa"/>
                    <w:right w:w="43" w:type="dxa"/>
                  </w:tcMar>
                </w:tcPr>
                <w:p w14:paraId="6BA9C33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6AB37EC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0312A78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7DB1B1B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4FBCB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997DFE6" w14:textId="77777777">
              <w:tc>
                <w:tcPr>
                  <w:tcW w:w="9390" w:type="dxa"/>
                  <w:gridSpan w:val="5"/>
                  <w:tcMar>
                    <w:top w:w="0" w:type="dxa"/>
                    <w:left w:w="0" w:type="dxa"/>
                    <w:bottom w:w="0" w:type="dxa"/>
                    <w:right w:w="43" w:type="dxa"/>
                  </w:tcMar>
                </w:tcPr>
                <w:p w14:paraId="7BEFCCF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r>
          </w:tbl>
          <w:p w14:paraId="12755A3E"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5848D58A"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577A9519" w14:textId="77777777">
              <w:tc>
                <w:tcPr>
                  <w:tcW w:w="3528" w:type="dxa"/>
                  <w:tcMar>
                    <w:top w:w="0" w:type="dxa"/>
                    <w:left w:w="0" w:type="dxa"/>
                    <w:bottom w:w="0" w:type="dxa"/>
                    <w:right w:w="43" w:type="dxa"/>
                  </w:tcMar>
                </w:tcPr>
                <w:p w14:paraId="7D11A4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8E6396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2334771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2EC964F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7F32B5E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26054E3" w14:textId="77777777">
              <w:tc>
                <w:tcPr>
                  <w:tcW w:w="9390" w:type="dxa"/>
                  <w:gridSpan w:val="5"/>
                  <w:tcMar>
                    <w:top w:w="0" w:type="dxa"/>
                    <w:left w:w="0" w:type="dxa"/>
                    <w:bottom w:w="0" w:type="dxa"/>
                    <w:right w:w="43" w:type="dxa"/>
                  </w:tcMar>
                  <w:hideMark/>
                </w:tcPr>
                <w:p w14:paraId="14B6C2E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 accordance with the Articles of Association, the directors retire by rotation and, being eligible, offer themselves for re-election.</w:t>
                  </w:r>
                </w:p>
              </w:tc>
            </w:tr>
          </w:tbl>
          <w:p w14:paraId="04A5660E"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0573B8C4"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07C63743" w14:textId="77777777">
              <w:tc>
                <w:tcPr>
                  <w:tcW w:w="3528" w:type="dxa"/>
                  <w:tcMar>
                    <w:top w:w="0" w:type="dxa"/>
                    <w:left w:w="0" w:type="dxa"/>
                    <w:bottom w:w="0" w:type="dxa"/>
                    <w:right w:w="43" w:type="dxa"/>
                  </w:tcMar>
                </w:tcPr>
                <w:p w14:paraId="7D3500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7566C1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021102F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1AC105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0FC3D3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DE3EE26" w14:textId="77777777">
              <w:tc>
                <w:tcPr>
                  <w:tcW w:w="9390" w:type="dxa"/>
                  <w:gridSpan w:val="5"/>
                  <w:tcMar>
                    <w:top w:w="0" w:type="dxa"/>
                    <w:left w:w="0" w:type="dxa"/>
                    <w:bottom w:w="0" w:type="dxa"/>
                    <w:right w:w="43" w:type="dxa"/>
                  </w:tcMar>
                  <w:hideMark/>
                </w:tcPr>
                <w:p w14:paraId="5A42C09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Future Developments</w:t>
                  </w:r>
                </w:p>
              </w:tc>
            </w:tr>
            <w:tr w:rsidR="00CE3C10" w14:paraId="3121B4C5" w14:textId="77777777">
              <w:tc>
                <w:tcPr>
                  <w:tcW w:w="9390" w:type="dxa"/>
                  <w:gridSpan w:val="5"/>
                  <w:tcMar>
                    <w:top w:w="0" w:type="dxa"/>
                    <w:left w:w="0" w:type="dxa"/>
                    <w:bottom w:w="0" w:type="dxa"/>
                    <w:right w:w="43" w:type="dxa"/>
                  </w:tcMar>
                  <w:hideMark/>
                </w:tcPr>
                <w:p w14:paraId="3C33FA9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plans to continue its present activities and current trading levels. Employees are kept as fully informed as practicable about developments within the business.</w:t>
                  </w:r>
                </w:p>
              </w:tc>
            </w:tr>
          </w:tbl>
          <w:p w14:paraId="7520C6B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3FCFBA6"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656B8B5D" w14:textId="77777777">
              <w:tc>
                <w:tcPr>
                  <w:tcW w:w="3528" w:type="dxa"/>
                  <w:tcMar>
                    <w:top w:w="0" w:type="dxa"/>
                    <w:left w:w="0" w:type="dxa"/>
                    <w:bottom w:w="0" w:type="dxa"/>
                    <w:right w:w="43" w:type="dxa"/>
                  </w:tcMar>
                </w:tcPr>
                <w:p w14:paraId="4383F4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3855D5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4FE486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0D0D5C9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54A552E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E81FD39" w14:textId="77777777">
              <w:tc>
                <w:tcPr>
                  <w:tcW w:w="9390" w:type="dxa"/>
                  <w:gridSpan w:val="5"/>
                  <w:tcMar>
                    <w:top w:w="0" w:type="dxa"/>
                    <w:left w:w="0" w:type="dxa"/>
                    <w:bottom w:w="0" w:type="dxa"/>
                    <w:right w:w="43" w:type="dxa"/>
                  </w:tcMar>
                  <w:hideMark/>
                </w:tcPr>
                <w:p w14:paraId="69CE683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Post Balance Sheet Events</w:t>
                  </w:r>
                </w:p>
              </w:tc>
            </w:tr>
            <w:tr w:rsidR="00CE3C10" w14:paraId="5B9DDC4B" w14:textId="77777777">
              <w:tc>
                <w:tcPr>
                  <w:tcW w:w="9390" w:type="dxa"/>
                  <w:gridSpan w:val="5"/>
                  <w:tcMar>
                    <w:top w:w="0" w:type="dxa"/>
                    <w:left w:w="0" w:type="dxa"/>
                    <w:bottom w:w="0" w:type="dxa"/>
                    <w:right w:w="43" w:type="dxa"/>
                  </w:tcMar>
                  <w:hideMark/>
                </w:tcPr>
                <w:p w14:paraId="4BDC405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There have been no significant events affecting the company since the year-end.</w:t>
                  </w:r>
                </w:p>
              </w:tc>
            </w:tr>
          </w:tbl>
          <w:p w14:paraId="5218FF0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ADEA683"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09A2BE5E" w14:textId="77777777">
              <w:tc>
                <w:tcPr>
                  <w:tcW w:w="3528" w:type="dxa"/>
                  <w:tcMar>
                    <w:top w:w="0" w:type="dxa"/>
                    <w:left w:w="0" w:type="dxa"/>
                    <w:bottom w:w="0" w:type="dxa"/>
                    <w:right w:w="43" w:type="dxa"/>
                  </w:tcMar>
                </w:tcPr>
                <w:p w14:paraId="3B4EE1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5C1C901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4ED03F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2629DB6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ED3AD0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63EC4BE" w14:textId="77777777">
              <w:tc>
                <w:tcPr>
                  <w:tcW w:w="9390" w:type="dxa"/>
                  <w:gridSpan w:val="5"/>
                  <w:tcMar>
                    <w:top w:w="0" w:type="dxa"/>
                    <w:left w:w="0" w:type="dxa"/>
                    <w:bottom w:w="0" w:type="dxa"/>
                    <w:right w:w="43" w:type="dxa"/>
                  </w:tcMar>
                  <w:hideMark/>
                </w:tcPr>
                <w:p w14:paraId="436DCC2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Auditors</w:t>
                  </w:r>
                </w:p>
              </w:tc>
            </w:tr>
            <w:tr w:rsidR="00CE3C10" w14:paraId="7AB0E065" w14:textId="77777777">
              <w:tc>
                <w:tcPr>
                  <w:tcW w:w="9390" w:type="dxa"/>
                  <w:gridSpan w:val="5"/>
                  <w:tcMar>
                    <w:top w:w="0" w:type="dxa"/>
                    <w:left w:w="0" w:type="dxa"/>
                    <w:bottom w:w="0" w:type="dxa"/>
                    <w:right w:w="43" w:type="dxa"/>
                  </w:tcMar>
                  <w:hideMark/>
                </w:tcPr>
                <w:p w14:paraId="110EAA88"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auditors, Gerard T Murphy &amp; Company have indicated their willingness to continue in office in accordance with the provisions of Section 383(2) of the Companies Act, 2014.</w:t>
                  </w:r>
                </w:p>
              </w:tc>
            </w:tr>
          </w:tbl>
          <w:p w14:paraId="6E9D7D59"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2F4C97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38B39BF1" w14:textId="77777777">
              <w:tc>
                <w:tcPr>
                  <w:tcW w:w="3528" w:type="dxa"/>
                  <w:tcMar>
                    <w:top w:w="0" w:type="dxa"/>
                    <w:left w:w="0" w:type="dxa"/>
                    <w:bottom w:w="0" w:type="dxa"/>
                    <w:right w:w="43" w:type="dxa"/>
                  </w:tcMar>
                </w:tcPr>
                <w:p w14:paraId="3AA6A7B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67CCC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1CCAC77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2A521F8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B8F6F7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539AE09" w14:textId="77777777">
              <w:tc>
                <w:tcPr>
                  <w:tcW w:w="9390" w:type="dxa"/>
                  <w:gridSpan w:val="5"/>
                  <w:tcMar>
                    <w:top w:w="0" w:type="dxa"/>
                    <w:left w:w="0" w:type="dxa"/>
                    <w:bottom w:w="0" w:type="dxa"/>
                    <w:right w:w="43" w:type="dxa"/>
                  </w:tcMar>
                  <w:hideMark/>
                </w:tcPr>
                <w:p w14:paraId="5D724E7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Taxation Status</w:t>
                  </w:r>
                </w:p>
              </w:tc>
            </w:tr>
            <w:tr w:rsidR="00CE3C10" w14:paraId="09049175" w14:textId="77777777">
              <w:tc>
                <w:tcPr>
                  <w:tcW w:w="9390" w:type="dxa"/>
                  <w:gridSpan w:val="5"/>
                  <w:tcMar>
                    <w:top w:w="0" w:type="dxa"/>
                    <w:left w:w="0" w:type="dxa"/>
                    <w:bottom w:w="0" w:type="dxa"/>
                    <w:right w:w="43" w:type="dxa"/>
                  </w:tcMar>
                  <w:hideMark/>
                </w:tcPr>
                <w:p w14:paraId="10D6519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is a close company within the meaning of the Taxes Consolidation Act, 1997.</w:t>
                  </w:r>
                </w:p>
              </w:tc>
            </w:tr>
          </w:tbl>
          <w:p w14:paraId="0F4CDE3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558BF0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3528"/>
              <w:gridCol w:w="1498"/>
              <w:gridCol w:w="2002"/>
              <w:gridCol w:w="1137"/>
              <w:gridCol w:w="1225"/>
            </w:tblGrid>
            <w:tr w:rsidR="00CE3C10" w14:paraId="4ED939CF" w14:textId="77777777">
              <w:tc>
                <w:tcPr>
                  <w:tcW w:w="3528" w:type="dxa"/>
                  <w:tcMar>
                    <w:top w:w="0" w:type="dxa"/>
                    <w:left w:w="0" w:type="dxa"/>
                    <w:bottom w:w="0" w:type="dxa"/>
                    <w:right w:w="43" w:type="dxa"/>
                  </w:tcMar>
                </w:tcPr>
                <w:p w14:paraId="53E238B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8A5C34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7A425B7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5EBC56D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7A5CA2A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E057AEC" w14:textId="77777777">
              <w:tc>
                <w:tcPr>
                  <w:tcW w:w="9390" w:type="dxa"/>
                  <w:gridSpan w:val="5"/>
                  <w:tcMar>
                    <w:top w:w="0" w:type="dxa"/>
                    <w:left w:w="0" w:type="dxa"/>
                    <w:bottom w:w="0" w:type="dxa"/>
                    <w:right w:w="43" w:type="dxa"/>
                  </w:tcMar>
                  <w:hideMark/>
                </w:tcPr>
                <w:p w14:paraId="7E8BA35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Accounting Records</w:t>
                  </w:r>
                </w:p>
              </w:tc>
            </w:tr>
            <w:tr w:rsidR="00CE3C10" w14:paraId="77A298E6" w14:textId="77777777">
              <w:tc>
                <w:tcPr>
                  <w:tcW w:w="9390" w:type="dxa"/>
                  <w:gridSpan w:val="5"/>
                  <w:tcMar>
                    <w:top w:w="0" w:type="dxa"/>
                    <w:left w:w="0" w:type="dxa"/>
                    <w:bottom w:w="0" w:type="dxa"/>
                    <w:right w:w="43" w:type="dxa"/>
                  </w:tcMar>
                  <w:hideMark/>
                </w:tcPr>
                <w:p w14:paraId="43498C92"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 xml:space="preserve">To ensure that adequate accounting records are kept in accordance with Sections 281 to 285 of the Companies Act 2014, the directors have employed appropriately qualified accounting personnel and have maintained appropriate computerised accounting systems. The accounting records are located at the company's office at Office 35, Brookfield House, Brookfield Terrace, Blackrock, </w:t>
                  </w:r>
                  <w:proofErr w:type="gramStart"/>
                  <w:r>
                    <w:rPr>
                      <w:rFonts w:ascii="Arial" w:hAnsi="Arial" w:cs="Arial"/>
                      <w:sz w:val="18"/>
                      <w:szCs w:val="18"/>
                    </w:rPr>
                    <w:t>Dublin</w:t>
                  </w:r>
                  <w:proofErr w:type="gramEnd"/>
                  <w:r>
                    <w:rPr>
                      <w:rFonts w:ascii="Arial" w:hAnsi="Arial" w:cs="Arial"/>
                      <w:sz w:val="18"/>
                      <w:szCs w:val="18"/>
                    </w:rPr>
                    <w:t>.</w:t>
                  </w:r>
                </w:p>
              </w:tc>
            </w:tr>
            <w:tr w:rsidR="00CE3C10" w14:paraId="26038FA1" w14:textId="77777777">
              <w:tc>
                <w:tcPr>
                  <w:tcW w:w="3528" w:type="dxa"/>
                  <w:tcMar>
                    <w:top w:w="0" w:type="dxa"/>
                    <w:left w:w="0" w:type="dxa"/>
                    <w:bottom w:w="0" w:type="dxa"/>
                    <w:right w:w="43" w:type="dxa"/>
                  </w:tcMar>
                </w:tcPr>
                <w:p w14:paraId="33D0A3E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662D4BA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72BC4B5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3CA3243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59B23E0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12095EF" w14:textId="77777777">
              <w:tc>
                <w:tcPr>
                  <w:tcW w:w="3528" w:type="dxa"/>
                  <w:tcMar>
                    <w:top w:w="0" w:type="dxa"/>
                    <w:left w:w="0" w:type="dxa"/>
                    <w:bottom w:w="0" w:type="dxa"/>
                    <w:right w:w="43" w:type="dxa"/>
                  </w:tcMar>
                </w:tcPr>
                <w:p w14:paraId="71A9E69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1DFFCCD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7961ADA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33504BF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A8025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E33669F" w14:textId="77777777">
              <w:tc>
                <w:tcPr>
                  <w:tcW w:w="9390" w:type="dxa"/>
                  <w:gridSpan w:val="5"/>
                  <w:tcMar>
                    <w:top w:w="0" w:type="dxa"/>
                    <w:left w:w="0" w:type="dxa"/>
                    <w:bottom w:w="0" w:type="dxa"/>
                    <w:right w:w="43" w:type="dxa"/>
                  </w:tcMar>
                  <w:hideMark/>
                </w:tcPr>
                <w:p w14:paraId="2A24BB5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Signed on behalf of the board</w:t>
                  </w:r>
                </w:p>
              </w:tc>
            </w:tr>
            <w:tr w:rsidR="00CE3C10" w14:paraId="42570148" w14:textId="77777777">
              <w:tc>
                <w:tcPr>
                  <w:tcW w:w="3528" w:type="dxa"/>
                  <w:tcMar>
                    <w:top w:w="0" w:type="dxa"/>
                    <w:left w:w="0" w:type="dxa"/>
                    <w:bottom w:w="0" w:type="dxa"/>
                    <w:right w:w="43" w:type="dxa"/>
                  </w:tcMar>
                </w:tcPr>
                <w:p w14:paraId="74F4CB2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6E23B9B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6B9894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577A1F9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031B1D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430226D" w14:textId="77777777">
              <w:tc>
                <w:tcPr>
                  <w:tcW w:w="3528" w:type="dxa"/>
                  <w:tcMar>
                    <w:top w:w="0" w:type="dxa"/>
                    <w:left w:w="0" w:type="dxa"/>
                    <w:bottom w:w="0" w:type="dxa"/>
                    <w:right w:w="43" w:type="dxa"/>
                  </w:tcMar>
                  <w:hideMark/>
                </w:tcPr>
                <w:p w14:paraId="1ED9033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Suzanne McCormack</w:t>
                  </w:r>
                </w:p>
              </w:tc>
              <w:tc>
                <w:tcPr>
                  <w:tcW w:w="1498" w:type="dxa"/>
                  <w:tcMar>
                    <w:top w:w="0" w:type="dxa"/>
                    <w:left w:w="0" w:type="dxa"/>
                    <w:bottom w:w="0" w:type="dxa"/>
                    <w:right w:w="43" w:type="dxa"/>
                  </w:tcMar>
                </w:tcPr>
                <w:p w14:paraId="065E5B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6CE6791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0C0DB1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61A2234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AC36688" w14:textId="77777777">
              <w:tc>
                <w:tcPr>
                  <w:tcW w:w="3528" w:type="dxa"/>
                  <w:tcMar>
                    <w:top w:w="0" w:type="dxa"/>
                    <w:left w:w="0" w:type="dxa"/>
                    <w:bottom w:w="0" w:type="dxa"/>
                    <w:right w:w="43" w:type="dxa"/>
                  </w:tcMar>
                  <w:hideMark/>
                </w:tcPr>
                <w:p w14:paraId="65A57BF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Director</w:t>
                  </w:r>
                </w:p>
              </w:tc>
              <w:tc>
                <w:tcPr>
                  <w:tcW w:w="1498" w:type="dxa"/>
                  <w:tcMar>
                    <w:top w:w="0" w:type="dxa"/>
                    <w:left w:w="0" w:type="dxa"/>
                    <w:bottom w:w="0" w:type="dxa"/>
                    <w:right w:w="43" w:type="dxa"/>
                  </w:tcMar>
                </w:tcPr>
                <w:p w14:paraId="1890F6A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0C52B17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5B7006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73AE24B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C87309D" w14:textId="77777777">
              <w:tc>
                <w:tcPr>
                  <w:tcW w:w="3528" w:type="dxa"/>
                  <w:tcMar>
                    <w:top w:w="0" w:type="dxa"/>
                    <w:left w:w="0" w:type="dxa"/>
                    <w:bottom w:w="0" w:type="dxa"/>
                    <w:right w:w="43" w:type="dxa"/>
                  </w:tcMar>
                </w:tcPr>
                <w:p w14:paraId="3541588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6EE2D4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1A4AD3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43B035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59F163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FF82D0A" w14:textId="77777777">
              <w:tc>
                <w:tcPr>
                  <w:tcW w:w="9390" w:type="dxa"/>
                  <w:gridSpan w:val="5"/>
                  <w:tcMar>
                    <w:top w:w="0" w:type="dxa"/>
                    <w:left w:w="0" w:type="dxa"/>
                    <w:bottom w:w="0" w:type="dxa"/>
                    <w:right w:w="43" w:type="dxa"/>
                  </w:tcMar>
                  <w:hideMark/>
                </w:tcPr>
                <w:p w14:paraId="0960C1D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CE3C10" w14:paraId="39F55738" w14:textId="77777777">
              <w:tc>
                <w:tcPr>
                  <w:tcW w:w="9390" w:type="dxa"/>
                  <w:gridSpan w:val="5"/>
                  <w:tcMar>
                    <w:top w:w="0" w:type="dxa"/>
                    <w:left w:w="0" w:type="dxa"/>
                    <w:bottom w:w="0" w:type="dxa"/>
                    <w:right w:w="43" w:type="dxa"/>
                  </w:tcMar>
                  <w:hideMark/>
                </w:tcPr>
                <w:p w14:paraId="4EE4C8B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Director</w:t>
                  </w:r>
                </w:p>
              </w:tc>
            </w:tr>
            <w:tr w:rsidR="00CE3C10" w14:paraId="1875C67F" w14:textId="77777777">
              <w:tc>
                <w:tcPr>
                  <w:tcW w:w="3528" w:type="dxa"/>
                  <w:tcMar>
                    <w:top w:w="0" w:type="dxa"/>
                    <w:left w:w="0" w:type="dxa"/>
                    <w:bottom w:w="0" w:type="dxa"/>
                    <w:right w:w="43" w:type="dxa"/>
                  </w:tcMar>
                </w:tcPr>
                <w:p w14:paraId="141FDC6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98" w:type="dxa"/>
                  <w:tcMar>
                    <w:top w:w="0" w:type="dxa"/>
                    <w:left w:w="0" w:type="dxa"/>
                    <w:bottom w:w="0" w:type="dxa"/>
                    <w:right w:w="43" w:type="dxa"/>
                  </w:tcMar>
                </w:tcPr>
                <w:p w14:paraId="25574C3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21128F1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007AA3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11AB3F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0D27CFE" w14:textId="77777777">
              <w:tc>
                <w:tcPr>
                  <w:tcW w:w="3528" w:type="dxa"/>
                  <w:tcMar>
                    <w:top w:w="0" w:type="dxa"/>
                    <w:left w:w="0" w:type="dxa"/>
                    <w:bottom w:w="0" w:type="dxa"/>
                    <w:right w:w="43" w:type="dxa"/>
                  </w:tcMar>
                  <w:hideMark/>
                </w:tcPr>
                <w:p w14:paraId="794CB47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21 June 2017</w:t>
                  </w:r>
                </w:p>
              </w:tc>
              <w:tc>
                <w:tcPr>
                  <w:tcW w:w="1498" w:type="dxa"/>
                  <w:tcMar>
                    <w:top w:w="0" w:type="dxa"/>
                    <w:left w:w="0" w:type="dxa"/>
                    <w:bottom w:w="0" w:type="dxa"/>
                    <w:right w:w="43" w:type="dxa"/>
                  </w:tcMar>
                </w:tcPr>
                <w:p w14:paraId="0EB48AF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002" w:type="dxa"/>
                  <w:tcMar>
                    <w:top w:w="0" w:type="dxa"/>
                    <w:left w:w="0" w:type="dxa"/>
                    <w:bottom w:w="0" w:type="dxa"/>
                    <w:right w:w="43" w:type="dxa"/>
                  </w:tcMar>
                </w:tcPr>
                <w:p w14:paraId="3F439C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1FD280F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69A9594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4" w:name="DirRepRoI1"/>
                  <w:bookmarkEnd w:id="4"/>
                </w:p>
              </w:tc>
            </w:tr>
          </w:tbl>
          <w:p w14:paraId="4611D65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28A5D101"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7C4FDC31"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3C38E5AA"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4363"/>
              <w:gridCol w:w="4739"/>
            </w:tblGrid>
            <w:tr w:rsidR="00CE3C10" w14:paraId="742C5347" w14:textId="77777777">
              <w:tc>
                <w:tcPr>
                  <w:tcW w:w="288" w:type="dxa"/>
                  <w:tcMar>
                    <w:top w:w="0" w:type="dxa"/>
                    <w:left w:w="0" w:type="dxa"/>
                    <w:bottom w:w="0" w:type="dxa"/>
                    <w:right w:w="43" w:type="dxa"/>
                  </w:tcMar>
                </w:tcPr>
                <w:p w14:paraId="1EBF32EC"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4363" w:type="dxa"/>
                  <w:tcMar>
                    <w:top w:w="0" w:type="dxa"/>
                    <w:left w:w="0" w:type="dxa"/>
                    <w:bottom w:w="0" w:type="dxa"/>
                    <w:right w:w="43" w:type="dxa"/>
                  </w:tcMar>
                </w:tcPr>
                <w:p w14:paraId="28114999"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4739" w:type="dxa"/>
                  <w:tcMar>
                    <w:top w:w="0" w:type="dxa"/>
                    <w:left w:w="0" w:type="dxa"/>
                    <w:bottom w:w="0" w:type="dxa"/>
                    <w:right w:w="43" w:type="dxa"/>
                  </w:tcMar>
                </w:tcPr>
                <w:p w14:paraId="3A413F76"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4F99E6A1" w14:textId="77777777">
              <w:tc>
                <w:tcPr>
                  <w:tcW w:w="9390" w:type="dxa"/>
                  <w:gridSpan w:val="3"/>
                  <w:tcMar>
                    <w:top w:w="0" w:type="dxa"/>
                    <w:left w:w="0" w:type="dxa"/>
                    <w:bottom w:w="0" w:type="dxa"/>
                    <w:right w:w="43" w:type="dxa"/>
                  </w:tcMar>
                  <w:hideMark/>
                </w:tcPr>
                <w:p w14:paraId="6383BA9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5" w:name="DirResp"/>
                  <w:bookmarkEnd w:id="5"/>
                  <w:r>
                    <w:rPr>
                      <w:rFonts w:ascii="Arial" w:hAnsi="Arial" w:cs="Arial"/>
                      <w:sz w:val="18"/>
                      <w:szCs w:val="18"/>
                    </w:rPr>
                    <w:t>The directors are responsible for preparing the Directors' Report and the financial statements in accordance with applicable Irish law and regulations.</w:t>
                  </w:r>
                </w:p>
              </w:tc>
            </w:tr>
            <w:tr w:rsidR="00CE3C10" w14:paraId="1048EA92" w14:textId="77777777">
              <w:tc>
                <w:tcPr>
                  <w:tcW w:w="288" w:type="dxa"/>
                  <w:tcMar>
                    <w:top w:w="0" w:type="dxa"/>
                    <w:left w:w="0" w:type="dxa"/>
                    <w:bottom w:w="0" w:type="dxa"/>
                    <w:right w:w="43" w:type="dxa"/>
                  </w:tcMar>
                </w:tcPr>
                <w:p w14:paraId="5E319C0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303BCE2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016164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766DD3A" w14:textId="77777777">
              <w:tc>
                <w:tcPr>
                  <w:tcW w:w="9390" w:type="dxa"/>
                  <w:gridSpan w:val="3"/>
                  <w:tcMar>
                    <w:top w:w="0" w:type="dxa"/>
                    <w:left w:w="0" w:type="dxa"/>
                    <w:bottom w:w="0" w:type="dxa"/>
                    <w:right w:w="43" w:type="dxa"/>
                  </w:tcMar>
                </w:tcPr>
                <w:p w14:paraId="585BA952" w14:textId="77777777" w:rsidR="00CE3C10" w:rsidRDefault="00CE3C1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Irish company law requires the directors to prepare financial statements for each financial year. Under the law the directors have elected to prepare the financial statements in accordance with the Companies Act 2014 and FRS 102 "The Financial Reporting Standard applicable in the UK and Republic of Ireland" issued by the Financial Reporting Council and promulgated by the Institute of Chartered Accountants in Ireland.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14:paraId="4F7BA2AA" w14:textId="77777777" w:rsidR="00CE3C10" w:rsidRDefault="00CE3C10">
                  <w:pPr>
                    <w:widowControl w:val="0"/>
                    <w:autoSpaceDE w:val="0"/>
                    <w:autoSpaceDN w:val="0"/>
                    <w:adjustRightInd w:val="0"/>
                    <w:spacing w:after="0" w:line="240" w:lineRule="auto"/>
                    <w:jc w:val="both"/>
                    <w:rPr>
                      <w:rFonts w:ascii="Arial" w:hAnsi="Arial" w:cs="Arial"/>
                      <w:sz w:val="18"/>
                      <w:szCs w:val="18"/>
                    </w:rPr>
                  </w:pPr>
                </w:p>
                <w:p w14:paraId="551C3D42"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 preparing these financial statements, the directors are required to:</w:t>
                  </w:r>
                </w:p>
              </w:tc>
            </w:tr>
            <w:tr w:rsidR="00CE3C10" w14:paraId="339DEBBB" w14:textId="77777777">
              <w:tc>
                <w:tcPr>
                  <w:tcW w:w="288" w:type="dxa"/>
                  <w:tcMar>
                    <w:top w:w="0" w:type="dxa"/>
                    <w:left w:w="0" w:type="dxa"/>
                    <w:bottom w:w="0" w:type="dxa"/>
                    <w:right w:w="43" w:type="dxa"/>
                  </w:tcMar>
                  <w:hideMark/>
                </w:tcPr>
                <w:p w14:paraId="0041C22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gridSpan w:val="2"/>
                  <w:tcMar>
                    <w:top w:w="0" w:type="dxa"/>
                    <w:left w:w="0" w:type="dxa"/>
                    <w:bottom w:w="0" w:type="dxa"/>
                    <w:right w:w="43" w:type="dxa"/>
                  </w:tcMar>
                  <w:hideMark/>
                </w:tcPr>
                <w:p w14:paraId="75C221F7"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select suitable accounting policies for the company financial statements and then apply them consistently;</w:t>
                  </w:r>
                </w:p>
              </w:tc>
            </w:tr>
            <w:tr w:rsidR="00CE3C10" w14:paraId="516DB9E4" w14:textId="77777777">
              <w:tc>
                <w:tcPr>
                  <w:tcW w:w="288" w:type="dxa"/>
                  <w:tcMar>
                    <w:top w:w="0" w:type="dxa"/>
                    <w:left w:w="0" w:type="dxa"/>
                    <w:bottom w:w="0" w:type="dxa"/>
                    <w:right w:w="43" w:type="dxa"/>
                  </w:tcMar>
                  <w:hideMark/>
                </w:tcPr>
                <w:p w14:paraId="4C6935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gridSpan w:val="2"/>
                  <w:tcMar>
                    <w:top w:w="0" w:type="dxa"/>
                    <w:left w:w="0" w:type="dxa"/>
                    <w:bottom w:w="0" w:type="dxa"/>
                    <w:right w:w="43" w:type="dxa"/>
                  </w:tcMar>
                  <w:hideMark/>
                </w:tcPr>
                <w:p w14:paraId="7B3593A2"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make judgements and estimates that are reasonable and prudent;</w:t>
                  </w:r>
                </w:p>
              </w:tc>
            </w:tr>
            <w:tr w:rsidR="00CE3C10" w14:paraId="32367BCD" w14:textId="77777777">
              <w:tc>
                <w:tcPr>
                  <w:tcW w:w="288" w:type="dxa"/>
                  <w:tcMar>
                    <w:top w:w="0" w:type="dxa"/>
                    <w:left w:w="0" w:type="dxa"/>
                    <w:bottom w:w="0" w:type="dxa"/>
                    <w:right w:w="43" w:type="dxa"/>
                  </w:tcMar>
                  <w:hideMark/>
                </w:tcPr>
                <w:p w14:paraId="79814C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gridSpan w:val="2"/>
                  <w:tcMar>
                    <w:top w:w="0" w:type="dxa"/>
                    <w:left w:w="0" w:type="dxa"/>
                    <w:bottom w:w="0" w:type="dxa"/>
                    <w:right w:w="43" w:type="dxa"/>
                  </w:tcMar>
                  <w:hideMark/>
                </w:tcPr>
                <w:p w14:paraId="705CC675"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CE3C10" w14:paraId="7FB5ACF6" w14:textId="77777777">
              <w:tc>
                <w:tcPr>
                  <w:tcW w:w="288" w:type="dxa"/>
                  <w:tcMar>
                    <w:top w:w="0" w:type="dxa"/>
                    <w:left w:w="0" w:type="dxa"/>
                    <w:bottom w:w="0" w:type="dxa"/>
                    <w:right w:w="43" w:type="dxa"/>
                  </w:tcMar>
                  <w:hideMark/>
                </w:tcPr>
                <w:p w14:paraId="6F3846B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gridSpan w:val="2"/>
                  <w:tcMar>
                    <w:top w:w="0" w:type="dxa"/>
                    <w:left w:w="0" w:type="dxa"/>
                    <w:bottom w:w="0" w:type="dxa"/>
                    <w:right w:w="43" w:type="dxa"/>
                  </w:tcMar>
                  <w:hideMark/>
                </w:tcPr>
                <w:p w14:paraId="5CFD626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roofErr w:type="gramStart"/>
                  <w:r>
                    <w:rPr>
                      <w:rFonts w:ascii="Arial" w:hAnsi="Arial" w:cs="Arial"/>
                      <w:sz w:val="18"/>
                      <w:szCs w:val="18"/>
                    </w:rPr>
                    <w:t>prepare</w:t>
                  </w:r>
                  <w:proofErr w:type="gramEnd"/>
                  <w:r>
                    <w:rPr>
                      <w:rFonts w:ascii="Arial" w:hAnsi="Arial" w:cs="Arial"/>
                      <w:sz w:val="18"/>
                      <w:szCs w:val="18"/>
                    </w:rPr>
                    <w:t xml:space="preserve"> the financial statements on the going concern basis unless it is inappropriate to presume that the company will continue in business.</w:t>
                  </w:r>
                </w:p>
              </w:tc>
            </w:tr>
            <w:tr w:rsidR="00CE3C10" w14:paraId="7399D691" w14:textId="77777777">
              <w:tc>
                <w:tcPr>
                  <w:tcW w:w="288" w:type="dxa"/>
                  <w:tcMar>
                    <w:top w:w="0" w:type="dxa"/>
                    <w:left w:w="0" w:type="dxa"/>
                    <w:bottom w:w="0" w:type="dxa"/>
                    <w:right w:w="43" w:type="dxa"/>
                  </w:tcMar>
                </w:tcPr>
                <w:p w14:paraId="77B9508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1B52378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3C285D8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D2F7882" w14:textId="77777777">
              <w:tc>
                <w:tcPr>
                  <w:tcW w:w="9390" w:type="dxa"/>
                  <w:gridSpan w:val="3"/>
                  <w:tcMar>
                    <w:top w:w="0" w:type="dxa"/>
                    <w:left w:w="0" w:type="dxa"/>
                    <w:bottom w:w="0" w:type="dxa"/>
                    <w:right w:w="43" w:type="dxa"/>
                  </w:tcMar>
                  <w:hideMark/>
                </w:tcPr>
                <w:p w14:paraId="6FC96B8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and enable them to ensure that the financial statements and directors' report comply with the Companies Act 2014 and enable the financial statements to be audited. They are also responsible for safeguarding the assets of the company and hence for taking reasonable steps for the prevention and detection of fraud and other irregularities.</w:t>
                  </w:r>
                </w:p>
              </w:tc>
            </w:tr>
          </w:tbl>
          <w:p w14:paraId="412ED1F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5E29CEC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4363"/>
              <w:gridCol w:w="4739"/>
            </w:tblGrid>
            <w:tr w:rsidR="00CE3C10" w14:paraId="3DDF0D5A" w14:textId="77777777">
              <w:tc>
                <w:tcPr>
                  <w:tcW w:w="288" w:type="dxa"/>
                  <w:tcMar>
                    <w:top w:w="0" w:type="dxa"/>
                    <w:left w:w="0" w:type="dxa"/>
                    <w:bottom w:w="0" w:type="dxa"/>
                    <w:right w:w="43" w:type="dxa"/>
                  </w:tcMar>
                </w:tcPr>
                <w:p w14:paraId="6DCF7FC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4C66BB8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1C3525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0428FB2" w14:textId="77777777">
              <w:tc>
                <w:tcPr>
                  <w:tcW w:w="288" w:type="dxa"/>
                  <w:tcMar>
                    <w:top w:w="0" w:type="dxa"/>
                    <w:left w:w="0" w:type="dxa"/>
                    <w:bottom w:w="0" w:type="dxa"/>
                    <w:right w:w="43" w:type="dxa"/>
                  </w:tcMar>
                </w:tcPr>
                <w:p w14:paraId="31101A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51DFF9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1861F0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8AC26CE" w14:textId="77777777">
              <w:tc>
                <w:tcPr>
                  <w:tcW w:w="9390" w:type="dxa"/>
                  <w:gridSpan w:val="3"/>
                  <w:tcMar>
                    <w:top w:w="0" w:type="dxa"/>
                    <w:left w:w="0" w:type="dxa"/>
                    <w:bottom w:w="0" w:type="dxa"/>
                    <w:right w:w="43" w:type="dxa"/>
                  </w:tcMar>
                  <w:hideMark/>
                </w:tcPr>
                <w:p w14:paraId="148F4DE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Signed on behalf of the board</w:t>
                  </w:r>
                </w:p>
              </w:tc>
            </w:tr>
            <w:tr w:rsidR="00CE3C10" w14:paraId="7596BF3B" w14:textId="77777777">
              <w:tc>
                <w:tcPr>
                  <w:tcW w:w="288" w:type="dxa"/>
                  <w:tcMar>
                    <w:top w:w="0" w:type="dxa"/>
                    <w:left w:w="0" w:type="dxa"/>
                    <w:bottom w:w="0" w:type="dxa"/>
                    <w:right w:w="43" w:type="dxa"/>
                  </w:tcMar>
                </w:tcPr>
                <w:p w14:paraId="5F59822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07E33C5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338E4FC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051A5E5" w14:textId="77777777">
              <w:tc>
                <w:tcPr>
                  <w:tcW w:w="9390" w:type="dxa"/>
                  <w:gridSpan w:val="3"/>
                  <w:tcMar>
                    <w:top w:w="0" w:type="dxa"/>
                    <w:left w:w="0" w:type="dxa"/>
                    <w:bottom w:w="0" w:type="dxa"/>
                    <w:right w:w="43" w:type="dxa"/>
                  </w:tcMar>
                  <w:hideMark/>
                </w:tcPr>
                <w:p w14:paraId="33334102" w14:textId="77777777" w:rsidR="00CE3C10" w:rsidRDefault="00CE3C10">
                  <w:pPr>
                    <w:widowControl w:val="0"/>
                    <w:autoSpaceDE w:val="0"/>
                    <w:autoSpaceDN w:val="0"/>
                    <w:adjustRightInd w:val="0"/>
                    <w:spacing w:after="0" w:line="240" w:lineRule="auto"/>
                    <w:jc w:val="both"/>
                    <w:rPr>
                      <w:rFonts w:ascii="Arial" w:hAnsi="Arial" w:cs="Arial"/>
                      <w:b/>
                      <w:bCs/>
                      <w:sz w:val="18"/>
                      <w:szCs w:val="18"/>
                      <w:lang w:eastAsia="en-IE"/>
                    </w:rPr>
                  </w:pPr>
                  <w:r>
                    <w:rPr>
                      <w:rFonts w:ascii="Arial" w:hAnsi="Arial" w:cs="Arial"/>
                      <w:b/>
                      <w:bCs/>
                      <w:sz w:val="18"/>
                      <w:szCs w:val="18"/>
                    </w:rPr>
                    <w:t>Suzanne McCormack</w:t>
                  </w:r>
                </w:p>
              </w:tc>
            </w:tr>
            <w:tr w:rsidR="00CE3C10" w14:paraId="6CAC5A04" w14:textId="77777777">
              <w:tc>
                <w:tcPr>
                  <w:tcW w:w="9390" w:type="dxa"/>
                  <w:gridSpan w:val="3"/>
                  <w:tcMar>
                    <w:top w:w="0" w:type="dxa"/>
                    <w:left w:w="0" w:type="dxa"/>
                    <w:bottom w:w="0" w:type="dxa"/>
                    <w:right w:w="43" w:type="dxa"/>
                  </w:tcMar>
                  <w:hideMark/>
                </w:tcPr>
                <w:p w14:paraId="6756168F" w14:textId="77777777" w:rsidR="00CE3C10" w:rsidRDefault="00CE3C10">
                  <w:pPr>
                    <w:widowControl w:val="0"/>
                    <w:autoSpaceDE w:val="0"/>
                    <w:autoSpaceDN w:val="0"/>
                    <w:adjustRightInd w:val="0"/>
                    <w:spacing w:after="0" w:line="240" w:lineRule="auto"/>
                    <w:jc w:val="both"/>
                    <w:rPr>
                      <w:rFonts w:ascii="Arial" w:hAnsi="Arial" w:cs="Arial"/>
                      <w:b/>
                      <w:bCs/>
                      <w:sz w:val="18"/>
                      <w:szCs w:val="18"/>
                      <w:lang w:eastAsia="en-IE"/>
                    </w:rPr>
                  </w:pPr>
                  <w:r>
                    <w:rPr>
                      <w:rFonts w:ascii="Arial" w:hAnsi="Arial" w:cs="Arial"/>
                      <w:b/>
                      <w:bCs/>
                      <w:sz w:val="18"/>
                      <w:szCs w:val="18"/>
                    </w:rPr>
                    <w:t>Director</w:t>
                  </w:r>
                </w:p>
              </w:tc>
            </w:tr>
            <w:tr w:rsidR="00CE3C10" w14:paraId="34F0B43E" w14:textId="77777777">
              <w:tc>
                <w:tcPr>
                  <w:tcW w:w="288" w:type="dxa"/>
                  <w:tcMar>
                    <w:top w:w="0" w:type="dxa"/>
                    <w:left w:w="0" w:type="dxa"/>
                    <w:bottom w:w="0" w:type="dxa"/>
                    <w:right w:w="43" w:type="dxa"/>
                  </w:tcMar>
                </w:tcPr>
                <w:p w14:paraId="2B0645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2A9728F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040AFF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B2EA2AD" w14:textId="77777777">
              <w:tc>
                <w:tcPr>
                  <w:tcW w:w="9390" w:type="dxa"/>
                  <w:gridSpan w:val="3"/>
                  <w:tcMar>
                    <w:top w:w="0" w:type="dxa"/>
                    <w:left w:w="0" w:type="dxa"/>
                    <w:bottom w:w="0" w:type="dxa"/>
                    <w:right w:w="43" w:type="dxa"/>
                  </w:tcMar>
                  <w:hideMark/>
                </w:tcPr>
                <w:p w14:paraId="113F79C1" w14:textId="77777777" w:rsidR="00CE3C10" w:rsidRDefault="00CE3C10">
                  <w:pPr>
                    <w:widowControl w:val="0"/>
                    <w:autoSpaceDE w:val="0"/>
                    <w:autoSpaceDN w:val="0"/>
                    <w:adjustRightInd w:val="0"/>
                    <w:spacing w:after="0" w:line="240" w:lineRule="auto"/>
                    <w:jc w:val="both"/>
                    <w:rPr>
                      <w:rFonts w:ascii="Arial" w:hAnsi="Arial" w:cs="Arial"/>
                      <w:b/>
                      <w:bCs/>
                      <w:sz w:val="18"/>
                      <w:szCs w:val="18"/>
                      <w:lang w:eastAsia="en-IE"/>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CE3C10" w14:paraId="0C7975E1" w14:textId="77777777">
              <w:tc>
                <w:tcPr>
                  <w:tcW w:w="9390" w:type="dxa"/>
                  <w:gridSpan w:val="3"/>
                  <w:tcMar>
                    <w:top w:w="0" w:type="dxa"/>
                    <w:left w:w="0" w:type="dxa"/>
                    <w:bottom w:w="0" w:type="dxa"/>
                    <w:right w:w="43" w:type="dxa"/>
                  </w:tcMar>
                  <w:hideMark/>
                </w:tcPr>
                <w:p w14:paraId="57239E37" w14:textId="77777777" w:rsidR="00CE3C10" w:rsidRDefault="00CE3C10">
                  <w:pPr>
                    <w:widowControl w:val="0"/>
                    <w:autoSpaceDE w:val="0"/>
                    <w:autoSpaceDN w:val="0"/>
                    <w:adjustRightInd w:val="0"/>
                    <w:spacing w:after="0" w:line="240" w:lineRule="auto"/>
                    <w:jc w:val="both"/>
                    <w:rPr>
                      <w:rFonts w:ascii="Arial" w:hAnsi="Arial" w:cs="Arial"/>
                      <w:b/>
                      <w:bCs/>
                      <w:sz w:val="18"/>
                      <w:szCs w:val="18"/>
                      <w:lang w:eastAsia="en-IE"/>
                    </w:rPr>
                  </w:pPr>
                  <w:r>
                    <w:rPr>
                      <w:rFonts w:ascii="Arial" w:hAnsi="Arial" w:cs="Arial"/>
                      <w:b/>
                      <w:bCs/>
                      <w:sz w:val="18"/>
                      <w:szCs w:val="18"/>
                    </w:rPr>
                    <w:t>Director</w:t>
                  </w:r>
                </w:p>
              </w:tc>
            </w:tr>
            <w:tr w:rsidR="00CE3C10" w14:paraId="45CA5808" w14:textId="77777777">
              <w:tc>
                <w:tcPr>
                  <w:tcW w:w="288" w:type="dxa"/>
                  <w:tcMar>
                    <w:top w:w="0" w:type="dxa"/>
                    <w:left w:w="0" w:type="dxa"/>
                    <w:bottom w:w="0" w:type="dxa"/>
                    <w:right w:w="43" w:type="dxa"/>
                  </w:tcMar>
                </w:tcPr>
                <w:p w14:paraId="2AAC00A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363" w:type="dxa"/>
                  <w:tcMar>
                    <w:top w:w="0" w:type="dxa"/>
                    <w:left w:w="0" w:type="dxa"/>
                    <w:bottom w:w="0" w:type="dxa"/>
                    <w:right w:w="43" w:type="dxa"/>
                  </w:tcMar>
                </w:tcPr>
                <w:p w14:paraId="23A288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739" w:type="dxa"/>
                  <w:tcMar>
                    <w:top w:w="0" w:type="dxa"/>
                    <w:left w:w="0" w:type="dxa"/>
                    <w:bottom w:w="0" w:type="dxa"/>
                    <w:right w:w="43" w:type="dxa"/>
                  </w:tcMar>
                </w:tcPr>
                <w:p w14:paraId="2D558B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96D6161" w14:textId="77777777">
              <w:tc>
                <w:tcPr>
                  <w:tcW w:w="9390" w:type="dxa"/>
                  <w:gridSpan w:val="3"/>
                  <w:tcMar>
                    <w:top w:w="0" w:type="dxa"/>
                    <w:left w:w="0" w:type="dxa"/>
                    <w:bottom w:w="0" w:type="dxa"/>
                    <w:right w:w="43" w:type="dxa"/>
                  </w:tcMar>
                  <w:hideMark/>
                </w:tcPr>
                <w:p w14:paraId="7E9FF455" w14:textId="77777777" w:rsidR="00CE3C10" w:rsidRDefault="00CE3C10">
                  <w:pPr>
                    <w:widowControl w:val="0"/>
                    <w:autoSpaceDE w:val="0"/>
                    <w:autoSpaceDN w:val="0"/>
                    <w:adjustRightInd w:val="0"/>
                    <w:spacing w:after="0" w:line="240" w:lineRule="auto"/>
                    <w:jc w:val="both"/>
                    <w:rPr>
                      <w:rFonts w:ascii="Arial" w:hAnsi="Arial" w:cs="Arial"/>
                      <w:b/>
                      <w:bCs/>
                      <w:sz w:val="18"/>
                      <w:szCs w:val="18"/>
                      <w:lang w:eastAsia="en-IE"/>
                    </w:rPr>
                  </w:pPr>
                  <w:bookmarkStart w:id="6" w:name="DirResp1"/>
                  <w:bookmarkEnd w:id="6"/>
                  <w:r>
                    <w:rPr>
                      <w:rFonts w:ascii="Arial" w:hAnsi="Arial" w:cs="Arial"/>
                      <w:b/>
                      <w:bCs/>
                      <w:sz w:val="18"/>
                      <w:szCs w:val="18"/>
                    </w:rPr>
                    <w:t>21 June 2017</w:t>
                  </w:r>
                </w:p>
              </w:tc>
            </w:tr>
          </w:tbl>
          <w:p w14:paraId="543DB3DC"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04EF33B7"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679FB185"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BD92BBD"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9102"/>
            </w:tblGrid>
            <w:tr w:rsidR="00CE3C10" w14:paraId="2704D6D3" w14:textId="77777777">
              <w:tc>
                <w:tcPr>
                  <w:tcW w:w="9390" w:type="dxa"/>
                  <w:gridSpan w:val="2"/>
                  <w:tcMar>
                    <w:top w:w="0" w:type="dxa"/>
                    <w:left w:w="0" w:type="dxa"/>
                    <w:bottom w:w="0" w:type="dxa"/>
                    <w:right w:w="43" w:type="dxa"/>
                  </w:tcMar>
                  <w:hideMark/>
                </w:tcPr>
                <w:p w14:paraId="746A2470"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7" w:name="AudRepRoINew"/>
                  <w:bookmarkEnd w:id="7"/>
                  <w:r>
                    <w:rPr>
                      <w:rFonts w:ascii="Arial" w:hAnsi="Arial" w:cs="Arial"/>
                      <w:sz w:val="18"/>
                      <w:szCs w:val="18"/>
                    </w:rPr>
                    <w:lastRenderedPageBreak/>
                    <w:t>We have audited the financial statements of COPD Support Ireland Company Limited by Guarantee for the year ended 31 December 2016 which comprise the Income and Expenditure Account, the Balance Sheet, the Reconciliation of Members' Funds, the Cash Flow Statement, the Accounting Policies and the related notes. The relevant financial reporting framework that has been applied in their preparation is the Companies Act 2014 and FRS 102 "The Financial Reporting Standard applicable in the UK and Republic of Ireland" issued by the Financial Reporting Council and promulgated by the Institute of Chartered Accountants in Ireland.</w:t>
                  </w:r>
                </w:p>
              </w:tc>
            </w:tr>
            <w:tr w:rsidR="00CE3C10" w14:paraId="772B1F8F" w14:textId="77777777">
              <w:tc>
                <w:tcPr>
                  <w:tcW w:w="288" w:type="dxa"/>
                  <w:tcMar>
                    <w:top w:w="0" w:type="dxa"/>
                    <w:left w:w="0" w:type="dxa"/>
                    <w:bottom w:w="0" w:type="dxa"/>
                    <w:right w:w="43" w:type="dxa"/>
                  </w:tcMar>
                </w:tcPr>
                <w:p w14:paraId="7FB2131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102" w:type="dxa"/>
                  <w:tcMar>
                    <w:top w:w="0" w:type="dxa"/>
                    <w:left w:w="0" w:type="dxa"/>
                    <w:bottom w:w="0" w:type="dxa"/>
                    <w:right w:w="43" w:type="dxa"/>
                  </w:tcMar>
                </w:tcPr>
                <w:p w14:paraId="6D948E7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7821B21" w14:textId="77777777">
              <w:tc>
                <w:tcPr>
                  <w:tcW w:w="9390" w:type="dxa"/>
                  <w:gridSpan w:val="2"/>
                  <w:tcMar>
                    <w:top w:w="0" w:type="dxa"/>
                    <w:left w:w="0" w:type="dxa"/>
                    <w:bottom w:w="0" w:type="dxa"/>
                    <w:right w:w="43" w:type="dxa"/>
                  </w:tcMar>
                  <w:hideMark/>
                </w:tcPr>
                <w:p w14:paraId="4C669C2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This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tc>
            </w:tr>
            <w:tr w:rsidR="00CE3C10" w14:paraId="7532617E" w14:textId="77777777">
              <w:tc>
                <w:tcPr>
                  <w:tcW w:w="288" w:type="dxa"/>
                  <w:tcMar>
                    <w:top w:w="0" w:type="dxa"/>
                    <w:left w:w="0" w:type="dxa"/>
                    <w:bottom w:w="0" w:type="dxa"/>
                    <w:right w:w="43" w:type="dxa"/>
                  </w:tcMar>
                </w:tcPr>
                <w:p w14:paraId="75577DF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102" w:type="dxa"/>
                  <w:tcMar>
                    <w:top w:w="0" w:type="dxa"/>
                    <w:left w:w="0" w:type="dxa"/>
                    <w:bottom w:w="0" w:type="dxa"/>
                    <w:right w:w="43" w:type="dxa"/>
                  </w:tcMar>
                </w:tcPr>
                <w:p w14:paraId="3888DA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707869A" w14:textId="77777777">
              <w:tc>
                <w:tcPr>
                  <w:tcW w:w="9390" w:type="dxa"/>
                  <w:gridSpan w:val="2"/>
                  <w:tcMar>
                    <w:top w:w="0" w:type="dxa"/>
                    <w:left w:w="0" w:type="dxa"/>
                    <w:bottom w:w="0" w:type="dxa"/>
                    <w:right w:w="43" w:type="dxa"/>
                  </w:tcMar>
                  <w:hideMark/>
                </w:tcPr>
                <w:p w14:paraId="28D3238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Respective responsibilities of directors and auditors</w:t>
                  </w:r>
                </w:p>
              </w:tc>
            </w:tr>
            <w:tr w:rsidR="00CE3C10" w14:paraId="1BBD42DB" w14:textId="77777777">
              <w:tc>
                <w:tcPr>
                  <w:tcW w:w="9390" w:type="dxa"/>
                  <w:gridSpan w:val="2"/>
                  <w:tcMar>
                    <w:top w:w="0" w:type="dxa"/>
                    <w:left w:w="0" w:type="dxa"/>
                    <w:bottom w:w="0" w:type="dxa"/>
                    <w:right w:w="43" w:type="dxa"/>
                  </w:tcMar>
                  <w:hideMark/>
                </w:tcPr>
                <w:p w14:paraId="06C3AC7F"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As explained more fully in the Directors' Responsibilities Statement, the directors are responsible for the preparation of the financial statements and for being satisfied that they give a true and fair view and otherwise comply with the Companies Act 2014. Our responsibility is to audit and express an opinion on the financial statements in accordance with Irish law and International Standards on Auditing (UK and Ireland). Those standards require us to comply with the Auditing Practice Board's Ethical Standards for Auditors.</w:t>
                  </w:r>
                </w:p>
              </w:tc>
            </w:tr>
          </w:tbl>
          <w:p w14:paraId="46BA804F"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4589150"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9102"/>
            </w:tblGrid>
            <w:tr w:rsidR="00CE3C10" w14:paraId="1606B110" w14:textId="77777777">
              <w:tc>
                <w:tcPr>
                  <w:tcW w:w="288" w:type="dxa"/>
                  <w:tcMar>
                    <w:top w:w="0" w:type="dxa"/>
                    <w:left w:w="0" w:type="dxa"/>
                    <w:bottom w:w="0" w:type="dxa"/>
                    <w:right w:w="43" w:type="dxa"/>
                  </w:tcMar>
                </w:tcPr>
                <w:p w14:paraId="556FF815"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9102" w:type="dxa"/>
                  <w:tcMar>
                    <w:top w:w="0" w:type="dxa"/>
                    <w:left w:w="0" w:type="dxa"/>
                    <w:bottom w:w="0" w:type="dxa"/>
                    <w:right w:w="43" w:type="dxa"/>
                  </w:tcMar>
                </w:tcPr>
                <w:p w14:paraId="438D125F"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79E72327" w14:textId="77777777">
              <w:tc>
                <w:tcPr>
                  <w:tcW w:w="9390" w:type="dxa"/>
                  <w:gridSpan w:val="2"/>
                  <w:tcMar>
                    <w:top w:w="0" w:type="dxa"/>
                    <w:left w:w="0" w:type="dxa"/>
                    <w:bottom w:w="0" w:type="dxa"/>
                    <w:right w:w="43" w:type="dxa"/>
                  </w:tcMar>
                  <w:hideMark/>
                </w:tcPr>
                <w:p w14:paraId="19C3718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Scope of the audit of the financial statements</w:t>
                  </w:r>
                </w:p>
              </w:tc>
            </w:tr>
            <w:tr w:rsidR="00CE3C10" w14:paraId="349D0989" w14:textId="77777777">
              <w:tc>
                <w:tcPr>
                  <w:tcW w:w="9390" w:type="dxa"/>
                  <w:gridSpan w:val="2"/>
                  <w:tcMar>
                    <w:top w:w="0" w:type="dxa"/>
                    <w:left w:w="0" w:type="dxa"/>
                    <w:bottom w:w="0" w:type="dxa"/>
                    <w:right w:w="43" w:type="dxa"/>
                  </w:tcMar>
                  <w:hideMark/>
                </w:tcPr>
                <w:p w14:paraId="333C8A93"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 In addition, we read all the financial and non-financial information in the Directors' Report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tc>
            </w:tr>
            <w:tr w:rsidR="00CE3C10" w14:paraId="60DD9D5E" w14:textId="77777777">
              <w:tc>
                <w:tcPr>
                  <w:tcW w:w="9390" w:type="dxa"/>
                  <w:gridSpan w:val="2"/>
                  <w:tcMar>
                    <w:top w:w="0" w:type="dxa"/>
                    <w:left w:w="0" w:type="dxa"/>
                    <w:bottom w:w="0" w:type="dxa"/>
                    <w:right w:w="43" w:type="dxa"/>
                  </w:tcMar>
                </w:tcPr>
                <w:p w14:paraId="0783A85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30EB0CD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B008143"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9102"/>
            </w:tblGrid>
            <w:tr w:rsidR="00CE3C10" w14:paraId="5BCFC646" w14:textId="77777777">
              <w:tc>
                <w:tcPr>
                  <w:tcW w:w="9390" w:type="dxa"/>
                  <w:gridSpan w:val="2"/>
                  <w:tcMar>
                    <w:top w:w="0" w:type="dxa"/>
                    <w:left w:w="0" w:type="dxa"/>
                    <w:bottom w:w="0" w:type="dxa"/>
                    <w:right w:w="43" w:type="dxa"/>
                  </w:tcMar>
                  <w:hideMark/>
                </w:tcPr>
                <w:p w14:paraId="14CB718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Opinion on financial statements</w:t>
                  </w:r>
                </w:p>
              </w:tc>
            </w:tr>
            <w:tr w:rsidR="00CE3C10" w14:paraId="208F8570" w14:textId="77777777">
              <w:tc>
                <w:tcPr>
                  <w:tcW w:w="9390" w:type="dxa"/>
                  <w:gridSpan w:val="2"/>
                  <w:tcMar>
                    <w:top w:w="0" w:type="dxa"/>
                    <w:left w:w="0" w:type="dxa"/>
                    <w:bottom w:w="0" w:type="dxa"/>
                    <w:right w:w="43" w:type="dxa"/>
                  </w:tcMar>
                  <w:hideMark/>
                </w:tcPr>
                <w:p w14:paraId="4CF65108"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 our opinion the financial statements:</w:t>
                  </w:r>
                </w:p>
              </w:tc>
            </w:tr>
            <w:tr w:rsidR="00CE3C10" w14:paraId="5F05B3F6" w14:textId="77777777">
              <w:tc>
                <w:tcPr>
                  <w:tcW w:w="288" w:type="dxa"/>
                  <w:tcMar>
                    <w:top w:w="0" w:type="dxa"/>
                    <w:left w:w="0" w:type="dxa"/>
                    <w:bottom w:w="0" w:type="dxa"/>
                    <w:right w:w="43" w:type="dxa"/>
                  </w:tcMar>
                  <w:hideMark/>
                </w:tcPr>
                <w:p w14:paraId="3CFED1E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16C6ADC9"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give a true and fair view of the assets, liabilities and financial position of the company as at 31 December 2016 and of its results for the year then ended; and</w:t>
                  </w:r>
                </w:p>
              </w:tc>
            </w:tr>
            <w:tr w:rsidR="00CE3C10" w14:paraId="61A13424" w14:textId="77777777">
              <w:tc>
                <w:tcPr>
                  <w:tcW w:w="288" w:type="dxa"/>
                  <w:tcMar>
                    <w:top w:w="0" w:type="dxa"/>
                    <w:left w:w="0" w:type="dxa"/>
                    <w:bottom w:w="0" w:type="dxa"/>
                    <w:right w:w="43" w:type="dxa"/>
                  </w:tcMar>
                  <w:hideMark/>
                </w:tcPr>
                <w:p w14:paraId="78D5CA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3CBAB43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roofErr w:type="gramStart"/>
                  <w:r>
                    <w:rPr>
                      <w:rFonts w:ascii="Arial" w:hAnsi="Arial" w:cs="Arial"/>
                      <w:sz w:val="18"/>
                      <w:szCs w:val="18"/>
                    </w:rPr>
                    <w:t>have</w:t>
                  </w:r>
                  <w:proofErr w:type="gramEnd"/>
                  <w:r>
                    <w:rPr>
                      <w:rFonts w:ascii="Arial" w:hAnsi="Arial" w:cs="Arial"/>
                      <w:sz w:val="18"/>
                      <w:szCs w:val="18"/>
                    </w:rPr>
                    <w:t xml:space="preserve"> been properly prepared in accordance with the relevant financial reporting framework and, in particular, the requirements of the Companies Act 2014.</w:t>
                  </w:r>
                </w:p>
              </w:tc>
            </w:tr>
            <w:tr w:rsidR="00CE3C10" w14:paraId="208F59CA" w14:textId="77777777">
              <w:tc>
                <w:tcPr>
                  <w:tcW w:w="9390" w:type="dxa"/>
                  <w:gridSpan w:val="2"/>
                  <w:tcMar>
                    <w:top w:w="0" w:type="dxa"/>
                    <w:left w:w="0" w:type="dxa"/>
                    <w:bottom w:w="0" w:type="dxa"/>
                    <w:right w:w="43" w:type="dxa"/>
                  </w:tcMar>
                </w:tcPr>
                <w:p w14:paraId="005A3AD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36746982"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EFE4475"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288"/>
              <w:gridCol w:w="9102"/>
            </w:tblGrid>
            <w:tr w:rsidR="00CE3C10" w14:paraId="3569A6BA" w14:textId="77777777">
              <w:tc>
                <w:tcPr>
                  <w:tcW w:w="9390" w:type="dxa"/>
                  <w:gridSpan w:val="2"/>
                  <w:tcMar>
                    <w:top w:w="0" w:type="dxa"/>
                    <w:left w:w="0" w:type="dxa"/>
                    <w:bottom w:w="0" w:type="dxa"/>
                    <w:right w:w="43" w:type="dxa"/>
                  </w:tcMar>
                  <w:hideMark/>
                </w:tcPr>
                <w:p w14:paraId="4D6BA36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Matters on which we are required to report by the Companies Act 2014.</w:t>
                  </w:r>
                </w:p>
              </w:tc>
            </w:tr>
            <w:tr w:rsidR="00CE3C10" w14:paraId="755889C2" w14:textId="77777777">
              <w:tc>
                <w:tcPr>
                  <w:tcW w:w="288" w:type="dxa"/>
                  <w:tcMar>
                    <w:top w:w="0" w:type="dxa"/>
                    <w:left w:w="0" w:type="dxa"/>
                    <w:bottom w:w="0" w:type="dxa"/>
                    <w:right w:w="43" w:type="dxa"/>
                  </w:tcMar>
                  <w:hideMark/>
                </w:tcPr>
                <w:p w14:paraId="312DF96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4BC59100"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We have obtained all the information and explanations which we consider necessary for the purposes of our audit.</w:t>
                  </w:r>
                </w:p>
              </w:tc>
            </w:tr>
            <w:tr w:rsidR="00CE3C10" w14:paraId="0217ED95" w14:textId="77777777">
              <w:tc>
                <w:tcPr>
                  <w:tcW w:w="288" w:type="dxa"/>
                  <w:tcMar>
                    <w:top w:w="0" w:type="dxa"/>
                    <w:left w:w="0" w:type="dxa"/>
                    <w:bottom w:w="0" w:type="dxa"/>
                    <w:right w:w="43" w:type="dxa"/>
                  </w:tcMar>
                  <w:hideMark/>
                </w:tcPr>
                <w:p w14:paraId="60A9D2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6E06487E"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 our opinion the accounting records of the company were sufficient to permit the financial statements to be readily and properly audited.</w:t>
                  </w:r>
                </w:p>
              </w:tc>
            </w:tr>
            <w:tr w:rsidR="00CE3C10" w14:paraId="378417B7" w14:textId="77777777">
              <w:tc>
                <w:tcPr>
                  <w:tcW w:w="288" w:type="dxa"/>
                  <w:tcMar>
                    <w:top w:w="0" w:type="dxa"/>
                    <w:left w:w="0" w:type="dxa"/>
                    <w:bottom w:w="0" w:type="dxa"/>
                    <w:right w:w="43" w:type="dxa"/>
                  </w:tcMar>
                  <w:hideMark/>
                </w:tcPr>
                <w:p w14:paraId="6B021E8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4B592F9B"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financial statements are in agreement with the accounting records.</w:t>
                  </w:r>
                </w:p>
              </w:tc>
            </w:tr>
            <w:tr w:rsidR="00CE3C10" w14:paraId="0F412593" w14:textId="77777777">
              <w:tc>
                <w:tcPr>
                  <w:tcW w:w="288" w:type="dxa"/>
                  <w:tcMar>
                    <w:top w:w="0" w:type="dxa"/>
                    <w:left w:w="0" w:type="dxa"/>
                    <w:bottom w:w="0" w:type="dxa"/>
                    <w:right w:w="43" w:type="dxa"/>
                  </w:tcMar>
                  <w:hideMark/>
                </w:tcPr>
                <w:p w14:paraId="618E891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t>
                  </w:r>
                </w:p>
              </w:tc>
              <w:tc>
                <w:tcPr>
                  <w:tcW w:w="9102" w:type="dxa"/>
                  <w:tcMar>
                    <w:top w:w="0" w:type="dxa"/>
                    <w:left w:w="0" w:type="dxa"/>
                    <w:bottom w:w="0" w:type="dxa"/>
                    <w:right w:w="43" w:type="dxa"/>
                  </w:tcMar>
                  <w:hideMark/>
                </w:tcPr>
                <w:p w14:paraId="342F223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 our opinion the information given in the Directors' Report is consistent with the financial statements.</w:t>
                  </w:r>
                </w:p>
              </w:tc>
            </w:tr>
          </w:tbl>
          <w:p w14:paraId="514B40B5"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7C5B9042"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9390"/>
            </w:tblGrid>
            <w:tr w:rsidR="00CE3C10" w14:paraId="723EF75C" w14:textId="77777777">
              <w:tc>
                <w:tcPr>
                  <w:tcW w:w="9390" w:type="dxa"/>
                  <w:tcMar>
                    <w:top w:w="0" w:type="dxa"/>
                    <w:left w:w="0" w:type="dxa"/>
                    <w:bottom w:w="0" w:type="dxa"/>
                    <w:right w:w="43" w:type="dxa"/>
                  </w:tcMar>
                </w:tcPr>
                <w:p w14:paraId="0B951B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727785E" w14:textId="77777777">
              <w:tc>
                <w:tcPr>
                  <w:tcW w:w="9390" w:type="dxa"/>
                  <w:tcMar>
                    <w:top w:w="0" w:type="dxa"/>
                    <w:left w:w="0" w:type="dxa"/>
                    <w:bottom w:w="0" w:type="dxa"/>
                    <w:right w:w="43" w:type="dxa"/>
                  </w:tcMar>
                  <w:hideMark/>
                </w:tcPr>
                <w:p w14:paraId="74A488F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Matters on which we are required to report by exception</w:t>
                  </w:r>
                </w:p>
              </w:tc>
            </w:tr>
            <w:tr w:rsidR="00CE3C10" w14:paraId="22744840" w14:textId="77777777">
              <w:tc>
                <w:tcPr>
                  <w:tcW w:w="9390" w:type="dxa"/>
                  <w:tcMar>
                    <w:top w:w="0" w:type="dxa"/>
                    <w:left w:w="0" w:type="dxa"/>
                    <w:bottom w:w="0" w:type="dxa"/>
                    <w:right w:w="43" w:type="dxa"/>
                  </w:tcMar>
                  <w:hideMark/>
                </w:tcPr>
                <w:p w14:paraId="7041AC1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We have nothing to report in respect of the provisions in the Companies Act 2014 which require us to report to you if, in our opinion, the disclosures of directors' remuneration and transactions specified by Sections 305 to 312 of the Act are not made.</w:t>
                  </w:r>
                </w:p>
              </w:tc>
            </w:tr>
            <w:tr w:rsidR="00CE3C10" w14:paraId="60E88D46" w14:textId="77777777">
              <w:tc>
                <w:tcPr>
                  <w:tcW w:w="9390" w:type="dxa"/>
                  <w:tcMar>
                    <w:top w:w="0" w:type="dxa"/>
                    <w:left w:w="0" w:type="dxa"/>
                    <w:bottom w:w="0" w:type="dxa"/>
                    <w:right w:w="43" w:type="dxa"/>
                  </w:tcMar>
                </w:tcPr>
                <w:p w14:paraId="62047AD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5649F21" w14:textId="77777777">
              <w:tc>
                <w:tcPr>
                  <w:tcW w:w="9390" w:type="dxa"/>
                  <w:tcMar>
                    <w:top w:w="0" w:type="dxa"/>
                    <w:left w:w="0" w:type="dxa"/>
                    <w:bottom w:w="0" w:type="dxa"/>
                    <w:right w:w="43" w:type="dxa"/>
                  </w:tcMar>
                </w:tcPr>
                <w:p w14:paraId="54809F1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F4AFD19" w14:textId="77777777">
              <w:tc>
                <w:tcPr>
                  <w:tcW w:w="9390" w:type="dxa"/>
                  <w:tcMar>
                    <w:top w:w="0" w:type="dxa"/>
                    <w:left w:w="0" w:type="dxa"/>
                    <w:bottom w:w="0" w:type="dxa"/>
                    <w:right w:w="43" w:type="dxa"/>
                  </w:tcMar>
                  <w:hideMark/>
                </w:tcPr>
                <w:p w14:paraId="6039AA6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GERARD T MURPHY &amp; COMPANY</w:t>
                  </w:r>
                </w:p>
              </w:tc>
            </w:tr>
            <w:tr w:rsidR="00CE3C10" w14:paraId="1551F05D" w14:textId="77777777">
              <w:tc>
                <w:tcPr>
                  <w:tcW w:w="9390" w:type="dxa"/>
                  <w:tcMar>
                    <w:top w:w="0" w:type="dxa"/>
                    <w:left w:w="0" w:type="dxa"/>
                    <w:bottom w:w="0" w:type="dxa"/>
                    <w:right w:w="43" w:type="dxa"/>
                  </w:tcMar>
                  <w:hideMark/>
                </w:tcPr>
                <w:p w14:paraId="1ADC6D1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60 Springfield Avenue</w:t>
                  </w:r>
                </w:p>
              </w:tc>
            </w:tr>
            <w:tr w:rsidR="00CE3C10" w14:paraId="32A10CD7" w14:textId="77777777">
              <w:tc>
                <w:tcPr>
                  <w:tcW w:w="9390" w:type="dxa"/>
                  <w:tcMar>
                    <w:top w:w="0" w:type="dxa"/>
                    <w:left w:w="0" w:type="dxa"/>
                    <w:bottom w:w="0" w:type="dxa"/>
                    <w:right w:w="43" w:type="dxa"/>
                  </w:tcMar>
                  <w:hideMark/>
                </w:tcPr>
                <w:p w14:paraId="037ECD9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Dublin 6W</w:t>
                  </w:r>
                </w:p>
              </w:tc>
            </w:tr>
            <w:tr w:rsidR="00CE3C10" w14:paraId="4644E480" w14:textId="77777777">
              <w:tc>
                <w:tcPr>
                  <w:tcW w:w="9390" w:type="dxa"/>
                  <w:tcMar>
                    <w:top w:w="0" w:type="dxa"/>
                    <w:left w:w="0" w:type="dxa"/>
                    <w:bottom w:w="0" w:type="dxa"/>
                    <w:right w:w="43" w:type="dxa"/>
                  </w:tcMar>
                  <w:hideMark/>
                </w:tcPr>
                <w:p w14:paraId="677673C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Republic of Ireland</w:t>
                  </w:r>
                </w:p>
              </w:tc>
            </w:tr>
            <w:tr w:rsidR="00CE3C10" w14:paraId="5918E124" w14:textId="77777777">
              <w:tc>
                <w:tcPr>
                  <w:tcW w:w="9390" w:type="dxa"/>
                  <w:tcMar>
                    <w:top w:w="0" w:type="dxa"/>
                    <w:left w:w="0" w:type="dxa"/>
                    <w:bottom w:w="0" w:type="dxa"/>
                    <w:right w:w="43" w:type="dxa"/>
                  </w:tcMar>
                </w:tcPr>
                <w:p w14:paraId="5BFECD5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A61D8BF" w14:textId="77777777">
              <w:tc>
                <w:tcPr>
                  <w:tcW w:w="9390" w:type="dxa"/>
                  <w:tcMar>
                    <w:top w:w="0" w:type="dxa"/>
                    <w:left w:w="0" w:type="dxa"/>
                    <w:bottom w:w="0" w:type="dxa"/>
                    <w:right w:w="43" w:type="dxa"/>
                  </w:tcMar>
                  <w:hideMark/>
                </w:tcPr>
                <w:p w14:paraId="2A820E0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8" w:name="AudRepRoINew1"/>
                  <w:bookmarkEnd w:id="8"/>
                  <w:r>
                    <w:rPr>
                      <w:rFonts w:ascii="Arial" w:hAnsi="Arial" w:cs="Arial"/>
                      <w:b/>
                      <w:bCs/>
                      <w:sz w:val="18"/>
                      <w:szCs w:val="18"/>
                    </w:rPr>
                    <w:t>21 June 2017</w:t>
                  </w:r>
                </w:p>
              </w:tc>
            </w:tr>
          </w:tbl>
          <w:p w14:paraId="76C4F0EC"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5FBA1E00"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021DC0BE"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52EA51C8"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291"/>
              <w:gridCol w:w="648"/>
              <w:gridCol w:w="2161"/>
              <w:gridCol w:w="950"/>
              <w:gridCol w:w="1340"/>
            </w:tblGrid>
            <w:tr w:rsidR="00CE3C10" w14:paraId="3312EE1B" w14:textId="77777777">
              <w:tc>
                <w:tcPr>
                  <w:tcW w:w="4291" w:type="dxa"/>
                  <w:tcMar>
                    <w:top w:w="0" w:type="dxa"/>
                    <w:left w:w="0" w:type="dxa"/>
                    <w:bottom w:w="0" w:type="dxa"/>
                    <w:right w:w="43" w:type="dxa"/>
                  </w:tcMar>
                  <w:hideMark/>
                </w:tcPr>
                <w:p w14:paraId="4A77EB3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9" w:name="IncomeExpenditure"/>
                  <w:bookmarkEnd w:id="9"/>
                  <w:r>
                    <w:rPr>
                      <w:rFonts w:ascii="Arial" w:hAnsi="Arial" w:cs="Arial"/>
                      <w:b/>
                      <w:bCs/>
                      <w:sz w:val="18"/>
                      <w:szCs w:val="18"/>
                    </w:rPr>
                    <w:lastRenderedPageBreak/>
                    <w:t>Income</w:t>
                  </w:r>
                </w:p>
              </w:tc>
              <w:tc>
                <w:tcPr>
                  <w:tcW w:w="648" w:type="dxa"/>
                  <w:tcMar>
                    <w:top w:w="0" w:type="dxa"/>
                    <w:left w:w="0" w:type="dxa"/>
                    <w:bottom w:w="0" w:type="dxa"/>
                    <w:right w:w="43" w:type="dxa"/>
                  </w:tcMar>
                  <w:hideMark/>
                </w:tcPr>
                <w:p w14:paraId="7587DE5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4</w:t>
                  </w:r>
                </w:p>
              </w:tc>
              <w:tc>
                <w:tcPr>
                  <w:tcW w:w="2161" w:type="dxa"/>
                  <w:tcMar>
                    <w:top w:w="0" w:type="dxa"/>
                    <w:left w:w="0" w:type="dxa"/>
                    <w:bottom w:w="0" w:type="dxa"/>
                    <w:right w:w="43" w:type="dxa"/>
                  </w:tcMar>
                  <w:hideMark/>
                </w:tcPr>
                <w:p w14:paraId="786ACC3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111,199  </w:t>
                  </w:r>
                </w:p>
              </w:tc>
              <w:tc>
                <w:tcPr>
                  <w:tcW w:w="950" w:type="dxa"/>
                  <w:tcMar>
                    <w:top w:w="0" w:type="dxa"/>
                    <w:left w:w="0" w:type="dxa"/>
                    <w:bottom w:w="0" w:type="dxa"/>
                    <w:right w:w="43" w:type="dxa"/>
                  </w:tcMar>
                </w:tcPr>
                <w:p w14:paraId="3429FF0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4A29724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96,601  </w:t>
                  </w:r>
                </w:p>
              </w:tc>
            </w:tr>
            <w:tr w:rsidR="00CE3C10" w14:paraId="54E763DF" w14:textId="77777777">
              <w:tc>
                <w:tcPr>
                  <w:tcW w:w="4291" w:type="dxa"/>
                  <w:tcMar>
                    <w:top w:w="0" w:type="dxa"/>
                    <w:left w:w="0" w:type="dxa"/>
                    <w:bottom w:w="0" w:type="dxa"/>
                    <w:right w:w="43" w:type="dxa"/>
                  </w:tcMar>
                </w:tcPr>
                <w:p w14:paraId="78455E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1846FC1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7640C8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2E479D8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C73E3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E02F03E" w14:textId="77777777">
              <w:tc>
                <w:tcPr>
                  <w:tcW w:w="4291" w:type="dxa"/>
                  <w:tcMar>
                    <w:top w:w="0" w:type="dxa"/>
                    <w:left w:w="0" w:type="dxa"/>
                    <w:bottom w:w="0" w:type="dxa"/>
                    <w:right w:w="43" w:type="dxa"/>
                  </w:tcMar>
                  <w:hideMark/>
                </w:tcPr>
                <w:p w14:paraId="4BEF351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Expenditure</w:t>
                  </w:r>
                </w:p>
              </w:tc>
              <w:tc>
                <w:tcPr>
                  <w:tcW w:w="648" w:type="dxa"/>
                  <w:tcMar>
                    <w:top w:w="0" w:type="dxa"/>
                    <w:left w:w="0" w:type="dxa"/>
                    <w:bottom w:w="0" w:type="dxa"/>
                    <w:right w:w="43" w:type="dxa"/>
                  </w:tcMar>
                </w:tcPr>
                <w:p w14:paraId="32D5378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38BF42E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(94,935)</w:t>
                  </w:r>
                </w:p>
              </w:tc>
              <w:tc>
                <w:tcPr>
                  <w:tcW w:w="950" w:type="dxa"/>
                  <w:tcMar>
                    <w:top w:w="0" w:type="dxa"/>
                    <w:left w:w="0" w:type="dxa"/>
                    <w:bottom w:w="0" w:type="dxa"/>
                    <w:right w:w="43" w:type="dxa"/>
                  </w:tcMar>
                </w:tcPr>
                <w:p w14:paraId="1C75849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636D2A7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(93,218)</w:t>
                  </w:r>
                </w:p>
              </w:tc>
            </w:tr>
            <w:tr w:rsidR="00CE3C10" w14:paraId="5F82C51B" w14:textId="77777777">
              <w:tc>
                <w:tcPr>
                  <w:tcW w:w="4291" w:type="dxa"/>
                  <w:tcMar>
                    <w:top w:w="0" w:type="dxa"/>
                    <w:left w:w="0" w:type="dxa"/>
                    <w:bottom w:w="0" w:type="dxa"/>
                    <w:right w:w="43" w:type="dxa"/>
                  </w:tcMar>
                </w:tcPr>
                <w:p w14:paraId="01C772A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5B85914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2E236E9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20569C3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35B4433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287BC6CD" w14:textId="77777777">
              <w:tc>
                <w:tcPr>
                  <w:tcW w:w="4291" w:type="dxa"/>
                  <w:tcMar>
                    <w:top w:w="0" w:type="dxa"/>
                    <w:left w:w="0" w:type="dxa"/>
                    <w:bottom w:w="0" w:type="dxa"/>
                    <w:right w:w="43" w:type="dxa"/>
                  </w:tcMar>
                  <w:hideMark/>
                </w:tcPr>
                <w:p w14:paraId="36D084E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Total Comprehensive Income</w:t>
                  </w:r>
                </w:p>
              </w:tc>
              <w:tc>
                <w:tcPr>
                  <w:tcW w:w="648" w:type="dxa"/>
                  <w:tcMar>
                    <w:top w:w="0" w:type="dxa"/>
                    <w:left w:w="0" w:type="dxa"/>
                    <w:bottom w:w="0" w:type="dxa"/>
                    <w:right w:w="43" w:type="dxa"/>
                  </w:tcMar>
                </w:tcPr>
                <w:p w14:paraId="7886B76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6336DA6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16,264  </w:t>
                  </w:r>
                </w:p>
              </w:tc>
              <w:tc>
                <w:tcPr>
                  <w:tcW w:w="950" w:type="dxa"/>
                  <w:tcMar>
                    <w:top w:w="0" w:type="dxa"/>
                    <w:left w:w="0" w:type="dxa"/>
                    <w:bottom w:w="0" w:type="dxa"/>
                    <w:right w:w="43" w:type="dxa"/>
                  </w:tcMar>
                </w:tcPr>
                <w:p w14:paraId="4A66C37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6364AE3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r>
          </w:tbl>
          <w:p w14:paraId="2F866C02"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174E577"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291"/>
              <w:gridCol w:w="648"/>
              <w:gridCol w:w="2161"/>
              <w:gridCol w:w="950"/>
              <w:gridCol w:w="1340"/>
            </w:tblGrid>
            <w:tr w:rsidR="00CE3C10" w14:paraId="026A523F" w14:textId="77777777">
              <w:tc>
                <w:tcPr>
                  <w:tcW w:w="4291" w:type="dxa"/>
                  <w:tcMar>
                    <w:top w:w="0" w:type="dxa"/>
                    <w:left w:w="0" w:type="dxa"/>
                    <w:bottom w:w="0" w:type="dxa"/>
                    <w:right w:w="43" w:type="dxa"/>
                  </w:tcMar>
                </w:tcPr>
                <w:p w14:paraId="025043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5C3356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387F430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053AC2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3A419E7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2303312" w14:textId="77777777">
              <w:tc>
                <w:tcPr>
                  <w:tcW w:w="4291" w:type="dxa"/>
                  <w:tcMar>
                    <w:top w:w="0" w:type="dxa"/>
                    <w:left w:w="0" w:type="dxa"/>
                    <w:bottom w:w="0" w:type="dxa"/>
                    <w:right w:w="43" w:type="dxa"/>
                  </w:tcMar>
                </w:tcPr>
                <w:p w14:paraId="43E1E1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4B9F4D3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3960F64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57D461A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9B2FA1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7E02F3B" w14:textId="77777777">
              <w:tc>
                <w:tcPr>
                  <w:tcW w:w="9390" w:type="dxa"/>
                  <w:gridSpan w:val="5"/>
                  <w:tcMar>
                    <w:top w:w="0" w:type="dxa"/>
                    <w:left w:w="0" w:type="dxa"/>
                    <w:bottom w:w="0" w:type="dxa"/>
                    <w:right w:w="43" w:type="dxa"/>
                  </w:tcMar>
                  <w:hideMark/>
                </w:tcPr>
                <w:p w14:paraId="7E240BA8"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has no recognised gains or losses other than the surplus for the year. The results for the year have been calculated on the historical cost basis. The company's income and expenses all relate to continuing operations.</w:t>
                  </w:r>
                </w:p>
              </w:tc>
            </w:tr>
            <w:tr w:rsidR="00CE3C10" w14:paraId="2A110399" w14:textId="77777777">
              <w:tc>
                <w:tcPr>
                  <w:tcW w:w="4291" w:type="dxa"/>
                  <w:tcMar>
                    <w:top w:w="0" w:type="dxa"/>
                    <w:left w:w="0" w:type="dxa"/>
                    <w:bottom w:w="0" w:type="dxa"/>
                    <w:right w:w="43" w:type="dxa"/>
                  </w:tcMar>
                </w:tcPr>
                <w:p w14:paraId="7E80C65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2D46FF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17C3EAE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521846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85117F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69550D0" w14:textId="77777777">
              <w:tc>
                <w:tcPr>
                  <w:tcW w:w="9390" w:type="dxa"/>
                  <w:gridSpan w:val="5"/>
                  <w:tcMar>
                    <w:top w:w="0" w:type="dxa"/>
                    <w:left w:w="0" w:type="dxa"/>
                    <w:bottom w:w="0" w:type="dxa"/>
                    <w:right w:w="43" w:type="dxa"/>
                  </w:tcMar>
                  <w:hideMark/>
                </w:tcPr>
                <w:p w14:paraId="69C3C62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Approved by the board on 21 June 2017 and signed on its behalf by:</w:t>
                  </w:r>
                </w:p>
              </w:tc>
            </w:tr>
            <w:tr w:rsidR="00CE3C10" w14:paraId="7ACDE52D" w14:textId="77777777">
              <w:tc>
                <w:tcPr>
                  <w:tcW w:w="4291" w:type="dxa"/>
                  <w:tcMar>
                    <w:top w:w="0" w:type="dxa"/>
                    <w:left w:w="0" w:type="dxa"/>
                    <w:bottom w:w="0" w:type="dxa"/>
                    <w:right w:w="43" w:type="dxa"/>
                  </w:tcMar>
                </w:tcPr>
                <w:p w14:paraId="7949E71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2333720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07A9C5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1703814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7C844EB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8CE2989" w14:textId="77777777">
              <w:tc>
                <w:tcPr>
                  <w:tcW w:w="4291" w:type="dxa"/>
                  <w:tcMar>
                    <w:top w:w="0" w:type="dxa"/>
                    <w:left w:w="0" w:type="dxa"/>
                    <w:bottom w:w="0" w:type="dxa"/>
                    <w:right w:w="43" w:type="dxa"/>
                  </w:tcMar>
                  <w:hideMark/>
                </w:tcPr>
                <w:p w14:paraId="47DDEFD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Suzanne McCormack</w:t>
                  </w:r>
                </w:p>
              </w:tc>
              <w:tc>
                <w:tcPr>
                  <w:tcW w:w="648" w:type="dxa"/>
                  <w:tcMar>
                    <w:top w:w="0" w:type="dxa"/>
                    <w:left w:w="0" w:type="dxa"/>
                    <w:bottom w:w="0" w:type="dxa"/>
                    <w:right w:w="43" w:type="dxa"/>
                  </w:tcMar>
                </w:tcPr>
                <w:p w14:paraId="284745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5140430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2957BC0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25D649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510B801" w14:textId="77777777">
              <w:tc>
                <w:tcPr>
                  <w:tcW w:w="4291" w:type="dxa"/>
                  <w:tcMar>
                    <w:top w:w="0" w:type="dxa"/>
                    <w:left w:w="0" w:type="dxa"/>
                    <w:bottom w:w="0" w:type="dxa"/>
                    <w:right w:w="43" w:type="dxa"/>
                  </w:tcMar>
                  <w:hideMark/>
                </w:tcPr>
                <w:p w14:paraId="081C408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Director</w:t>
                  </w:r>
                </w:p>
              </w:tc>
              <w:tc>
                <w:tcPr>
                  <w:tcW w:w="648" w:type="dxa"/>
                  <w:tcMar>
                    <w:top w:w="0" w:type="dxa"/>
                    <w:left w:w="0" w:type="dxa"/>
                    <w:bottom w:w="0" w:type="dxa"/>
                    <w:right w:w="43" w:type="dxa"/>
                  </w:tcMar>
                </w:tcPr>
                <w:p w14:paraId="3EE4CAD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6A45A8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0D531C3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486E93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20E3166" w14:textId="77777777">
              <w:tc>
                <w:tcPr>
                  <w:tcW w:w="4291" w:type="dxa"/>
                  <w:tcMar>
                    <w:top w:w="0" w:type="dxa"/>
                    <w:left w:w="0" w:type="dxa"/>
                    <w:bottom w:w="0" w:type="dxa"/>
                    <w:right w:w="43" w:type="dxa"/>
                  </w:tcMar>
                </w:tcPr>
                <w:p w14:paraId="7D6FE0F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481665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1E3E16F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4F049C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7EE995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C654095" w14:textId="77777777">
              <w:tc>
                <w:tcPr>
                  <w:tcW w:w="9390" w:type="dxa"/>
                  <w:gridSpan w:val="5"/>
                  <w:tcMar>
                    <w:top w:w="0" w:type="dxa"/>
                    <w:left w:w="0" w:type="dxa"/>
                    <w:bottom w:w="0" w:type="dxa"/>
                    <w:right w:w="43" w:type="dxa"/>
                  </w:tcMar>
                  <w:hideMark/>
                </w:tcPr>
                <w:p w14:paraId="558A0EC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CE3C10" w14:paraId="09D9E69E" w14:textId="77777777">
              <w:tc>
                <w:tcPr>
                  <w:tcW w:w="9390" w:type="dxa"/>
                  <w:gridSpan w:val="5"/>
                  <w:tcMar>
                    <w:top w:w="0" w:type="dxa"/>
                    <w:left w:w="0" w:type="dxa"/>
                    <w:bottom w:w="0" w:type="dxa"/>
                    <w:right w:w="43" w:type="dxa"/>
                  </w:tcMar>
                  <w:hideMark/>
                </w:tcPr>
                <w:p w14:paraId="436B63A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10" w:name="IncomeExpenditure1"/>
                  <w:bookmarkEnd w:id="10"/>
                  <w:r>
                    <w:rPr>
                      <w:rFonts w:ascii="Arial" w:hAnsi="Arial" w:cs="Arial"/>
                      <w:b/>
                      <w:bCs/>
                      <w:sz w:val="18"/>
                      <w:szCs w:val="18"/>
                    </w:rPr>
                    <w:t>Director</w:t>
                  </w:r>
                </w:p>
              </w:tc>
            </w:tr>
          </w:tbl>
          <w:p w14:paraId="0770E7AF"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4C93C53F"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5C02D282"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0D52803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118"/>
              <w:gridCol w:w="173"/>
              <w:gridCol w:w="648"/>
              <w:gridCol w:w="2161"/>
              <w:gridCol w:w="950"/>
              <w:gridCol w:w="1340"/>
            </w:tblGrid>
            <w:tr w:rsidR="00CE3C10" w14:paraId="6BB712BA" w14:textId="77777777">
              <w:tc>
                <w:tcPr>
                  <w:tcW w:w="4118" w:type="dxa"/>
                  <w:tcMar>
                    <w:top w:w="0" w:type="dxa"/>
                    <w:left w:w="0" w:type="dxa"/>
                    <w:bottom w:w="0" w:type="dxa"/>
                    <w:right w:w="43" w:type="dxa"/>
                  </w:tcMar>
                </w:tcPr>
                <w:p w14:paraId="7352B025"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73" w:type="dxa"/>
                  <w:tcMar>
                    <w:top w:w="0" w:type="dxa"/>
                    <w:left w:w="0" w:type="dxa"/>
                    <w:bottom w:w="0" w:type="dxa"/>
                    <w:right w:w="43" w:type="dxa"/>
                  </w:tcMar>
                </w:tcPr>
                <w:p w14:paraId="463C835C"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648" w:type="dxa"/>
                  <w:tcMar>
                    <w:top w:w="0" w:type="dxa"/>
                    <w:left w:w="0" w:type="dxa"/>
                    <w:bottom w:w="0" w:type="dxa"/>
                    <w:right w:w="43" w:type="dxa"/>
                  </w:tcMar>
                </w:tcPr>
                <w:p w14:paraId="1A884D72"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2161" w:type="dxa"/>
                  <w:tcMar>
                    <w:top w:w="0" w:type="dxa"/>
                    <w:left w:w="0" w:type="dxa"/>
                    <w:bottom w:w="0" w:type="dxa"/>
                    <w:right w:w="43" w:type="dxa"/>
                  </w:tcMar>
                  <w:hideMark/>
                </w:tcPr>
                <w:p w14:paraId="7A0FCCE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bookmarkStart w:id="11" w:name="BalSheet"/>
                  <w:bookmarkEnd w:id="11"/>
                  <w:r>
                    <w:rPr>
                      <w:rFonts w:ascii="Arial" w:hAnsi="Arial" w:cs="Arial"/>
                      <w:b/>
                      <w:bCs/>
                      <w:sz w:val="18"/>
                      <w:szCs w:val="18"/>
                    </w:rPr>
                    <w:t xml:space="preserve">2016  </w:t>
                  </w:r>
                </w:p>
              </w:tc>
              <w:tc>
                <w:tcPr>
                  <w:tcW w:w="950" w:type="dxa"/>
                  <w:tcMar>
                    <w:top w:w="0" w:type="dxa"/>
                    <w:left w:w="0" w:type="dxa"/>
                    <w:bottom w:w="0" w:type="dxa"/>
                    <w:right w:w="43" w:type="dxa"/>
                  </w:tcMar>
                </w:tcPr>
                <w:p w14:paraId="4B34A67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3DE3EAE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60C48D92" w14:textId="77777777">
              <w:tc>
                <w:tcPr>
                  <w:tcW w:w="4118" w:type="dxa"/>
                  <w:tcMar>
                    <w:top w:w="0" w:type="dxa"/>
                    <w:left w:w="0" w:type="dxa"/>
                    <w:bottom w:w="0" w:type="dxa"/>
                    <w:right w:w="43" w:type="dxa"/>
                  </w:tcMar>
                </w:tcPr>
                <w:p w14:paraId="69566AF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3352A0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hideMark/>
                </w:tcPr>
                <w:p w14:paraId="03E8457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Notes</w:t>
                  </w:r>
                </w:p>
              </w:tc>
              <w:tc>
                <w:tcPr>
                  <w:tcW w:w="2161" w:type="dxa"/>
                  <w:tcMar>
                    <w:top w:w="0" w:type="dxa"/>
                    <w:left w:w="0" w:type="dxa"/>
                    <w:bottom w:w="0" w:type="dxa"/>
                    <w:right w:w="43" w:type="dxa"/>
                  </w:tcMar>
                  <w:hideMark/>
                </w:tcPr>
                <w:p w14:paraId="00BD699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950" w:type="dxa"/>
                  <w:tcMar>
                    <w:top w:w="0" w:type="dxa"/>
                    <w:left w:w="0" w:type="dxa"/>
                    <w:bottom w:w="0" w:type="dxa"/>
                    <w:right w:w="43" w:type="dxa"/>
                  </w:tcMar>
                </w:tcPr>
                <w:p w14:paraId="7D89197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FA24F3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776BC9C8" w14:textId="77777777">
              <w:tc>
                <w:tcPr>
                  <w:tcW w:w="4118" w:type="dxa"/>
                  <w:tcMar>
                    <w:top w:w="0" w:type="dxa"/>
                    <w:left w:w="0" w:type="dxa"/>
                    <w:bottom w:w="0" w:type="dxa"/>
                    <w:right w:w="43" w:type="dxa"/>
                  </w:tcMar>
                </w:tcPr>
                <w:p w14:paraId="6F780F8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6BF880B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376DC74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098241C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6521A94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576922E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7DC3B77" w14:textId="77777777">
              <w:tc>
                <w:tcPr>
                  <w:tcW w:w="9390" w:type="dxa"/>
                  <w:gridSpan w:val="6"/>
                  <w:tcMar>
                    <w:top w:w="0" w:type="dxa"/>
                    <w:left w:w="0" w:type="dxa"/>
                    <w:bottom w:w="0" w:type="dxa"/>
                    <w:right w:w="43" w:type="dxa"/>
                  </w:tcMar>
                  <w:hideMark/>
                </w:tcPr>
                <w:p w14:paraId="7D28F8C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Current Assets</w:t>
                  </w:r>
                </w:p>
              </w:tc>
            </w:tr>
            <w:tr w:rsidR="00CE3C10" w14:paraId="6DF76E9B" w14:textId="77777777">
              <w:tc>
                <w:tcPr>
                  <w:tcW w:w="4118" w:type="dxa"/>
                  <w:tcMar>
                    <w:top w:w="0" w:type="dxa"/>
                    <w:left w:w="0" w:type="dxa"/>
                    <w:bottom w:w="0" w:type="dxa"/>
                    <w:right w:w="43" w:type="dxa"/>
                  </w:tcMar>
                  <w:hideMark/>
                </w:tcPr>
                <w:p w14:paraId="46E209F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Debtors</w:t>
                  </w:r>
                </w:p>
              </w:tc>
              <w:tc>
                <w:tcPr>
                  <w:tcW w:w="173" w:type="dxa"/>
                  <w:tcMar>
                    <w:top w:w="0" w:type="dxa"/>
                    <w:left w:w="0" w:type="dxa"/>
                    <w:bottom w:w="0" w:type="dxa"/>
                    <w:right w:w="43" w:type="dxa"/>
                  </w:tcMar>
                </w:tcPr>
                <w:p w14:paraId="68A60CD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hideMark/>
                </w:tcPr>
                <w:p w14:paraId="4548984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6</w:t>
                  </w:r>
                </w:p>
              </w:tc>
              <w:tc>
                <w:tcPr>
                  <w:tcW w:w="2161" w:type="dxa"/>
                  <w:tcMar>
                    <w:top w:w="0" w:type="dxa"/>
                    <w:left w:w="0" w:type="dxa"/>
                    <w:bottom w:w="0" w:type="dxa"/>
                    <w:right w:w="43" w:type="dxa"/>
                  </w:tcMar>
                  <w:hideMark/>
                </w:tcPr>
                <w:p w14:paraId="0D07EB9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18,540  </w:t>
                  </w:r>
                </w:p>
              </w:tc>
              <w:tc>
                <w:tcPr>
                  <w:tcW w:w="950" w:type="dxa"/>
                  <w:tcMar>
                    <w:top w:w="0" w:type="dxa"/>
                    <w:left w:w="0" w:type="dxa"/>
                    <w:bottom w:w="0" w:type="dxa"/>
                    <w:right w:w="43" w:type="dxa"/>
                  </w:tcMar>
                </w:tcPr>
                <w:p w14:paraId="03E6A28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41F4F8B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21,316  </w:t>
                  </w:r>
                </w:p>
              </w:tc>
            </w:tr>
            <w:tr w:rsidR="00CE3C10" w14:paraId="3C5E8B19" w14:textId="77777777">
              <w:tc>
                <w:tcPr>
                  <w:tcW w:w="4118" w:type="dxa"/>
                  <w:tcMar>
                    <w:top w:w="0" w:type="dxa"/>
                    <w:left w:w="0" w:type="dxa"/>
                    <w:bottom w:w="0" w:type="dxa"/>
                    <w:right w:w="43" w:type="dxa"/>
                  </w:tcMar>
                  <w:hideMark/>
                </w:tcPr>
                <w:p w14:paraId="485B2B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Cash and cash equivalents</w:t>
                  </w:r>
                </w:p>
              </w:tc>
              <w:tc>
                <w:tcPr>
                  <w:tcW w:w="173" w:type="dxa"/>
                  <w:tcMar>
                    <w:top w:w="0" w:type="dxa"/>
                    <w:left w:w="0" w:type="dxa"/>
                    <w:bottom w:w="0" w:type="dxa"/>
                    <w:right w:w="43" w:type="dxa"/>
                  </w:tcMar>
                </w:tcPr>
                <w:p w14:paraId="6CA04BE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5C8DA40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0DB88B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41,009  </w:t>
                  </w:r>
                </w:p>
              </w:tc>
              <w:tc>
                <w:tcPr>
                  <w:tcW w:w="950" w:type="dxa"/>
                  <w:tcMar>
                    <w:top w:w="0" w:type="dxa"/>
                    <w:left w:w="0" w:type="dxa"/>
                    <w:bottom w:w="0" w:type="dxa"/>
                    <w:right w:w="43" w:type="dxa"/>
                  </w:tcMar>
                </w:tcPr>
                <w:p w14:paraId="411900A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773B635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13,659  </w:t>
                  </w:r>
                </w:p>
              </w:tc>
            </w:tr>
            <w:tr w:rsidR="00CE3C10" w14:paraId="0C48F132" w14:textId="77777777">
              <w:tc>
                <w:tcPr>
                  <w:tcW w:w="4118" w:type="dxa"/>
                  <w:tcMar>
                    <w:top w:w="0" w:type="dxa"/>
                    <w:left w:w="0" w:type="dxa"/>
                    <w:bottom w:w="0" w:type="dxa"/>
                    <w:right w:w="43" w:type="dxa"/>
                  </w:tcMar>
                </w:tcPr>
                <w:p w14:paraId="120B020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4B5A30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5DF6C91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F8D980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560D22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50F619C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9E79D39" w14:textId="77777777">
              <w:tc>
                <w:tcPr>
                  <w:tcW w:w="4118" w:type="dxa"/>
                  <w:tcMar>
                    <w:top w:w="0" w:type="dxa"/>
                    <w:left w:w="0" w:type="dxa"/>
                    <w:bottom w:w="0" w:type="dxa"/>
                    <w:right w:w="43" w:type="dxa"/>
                  </w:tcMar>
                </w:tcPr>
                <w:p w14:paraId="6559BA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3E49D2E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312BE81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7C7398D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59,549  </w:t>
                  </w:r>
                </w:p>
              </w:tc>
              <w:tc>
                <w:tcPr>
                  <w:tcW w:w="950" w:type="dxa"/>
                  <w:tcMar>
                    <w:top w:w="0" w:type="dxa"/>
                    <w:left w:w="0" w:type="dxa"/>
                    <w:bottom w:w="0" w:type="dxa"/>
                    <w:right w:w="43" w:type="dxa"/>
                  </w:tcMar>
                </w:tcPr>
                <w:p w14:paraId="79BB4BD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2158775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34,975  </w:t>
                  </w:r>
                </w:p>
              </w:tc>
            </w:tr>
            <w:tr w:rsidR="00CE3C10" w14:paraId="22E5C4BA" w14:textId="77777777">
              <w:tc>
                <w:tcPr>
                  <w:tcW w:w="4118" w:type="dxa"/>
                  <w:tcMar>
                    <w:top w:w="0" w:type="dxa"/>
                    <w:left w:w="0" w:type="dxa"/>
                    <w:bottom w:w="0" w:type="dxa"/>
                    <w:right w:w="43" w:type="dxa"/>
                  </w:tcMar>
                </w:tcPr>
                <w:p w14:paraId="2587724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58377D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63D1FA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9937C1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7A0D123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6281A6B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44190275" w14:textId="77777777">
              <w:tc>
                <w:tcPr>
                  <w:tcW w:w="4118" w:type="dxa"/>
                  <w:tcMar>
                    <w:top w:w="0" w:type="dxa"/>
                    <w:left w:w="0" w:type="dxa"/>
                    <w:bottom w:w="0" w:type="dxa"/>
                    <w:right w:w="43" w:type="dxa"/>
                  </w:tcMar>
                  <w:hideMark/>
                </w:tcPr>
                <w:p w14:paraId="63B8CBE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Creditors: Amounts falling due within one year</w:t>
                  </w:r>
                </w:p>
              </w:tc>
              <w:tc>
                <w:tcPr>
                  <w:tcW w:w="173" w:type="dxa"/>
                  <w:tcMar>
                    <w:top w:w="0" w:type="dxa"/>
                    <w:left w:w="0" w:type="dxa"/>
                    <w:bottom w:w="0" w:type="dxa"/>
                    <w:right w:w="43" w:type="dxa"/>
                  </w:tcMar>
                </w:tcPr>
                <w:p w14:paraId="4373C0A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648" w:type="dxa"/>
                  <w:tcMar>
                    <w:top w:w="0" w:type="dxa"/>
                    <w:left w:w="0" w:type="dxa"/>
                    <w:bottom w:w="0" w:type="dxa"/>
                    <w:right w:w="43" w:type="dxa"/>
                  </w:tcMar>
                  <w:hideMark/>
                </w:tcPr>
                <w:p w14:paraId="4AB1943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7</w:t>
                  </w:r>
                </w:p>
              </w:tc>
              <w:tc>
                <w:tcPr>
                  <w:tcW w:w="2161" w:type="dxa"/>
                  <w:tcMar>
                    <w:top w:w="0" w:type="dxa"/>
                    <w:left w:w="0" w:type="dxa"/>
                    <w:bottom w:w="0" w:type="dxa"/>
                    <w:right w:w="43" w:type="dxa"/>
                  </w:tcMar>
                  <w:hideMark/>
                </w:tcPr>
                <w:p w14:paraId="198EDC0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(14,286)</w:t>
                  </w:r>
                </w:p>
              </w:tc>
              <w:tc>
                <w:tcPr>
                  <w:tcW w:w="950" w:type="dxa"/>
                  <w:tcMar>
                    <w:top w:w="0" w:type="dxa"/>
                    <w:left w:w="0" w:type="dxa"/>
                    <w:bottom w:w="0" w:type="dxa"/>
                    <w:right w:w="43" w:type="dxa"/>
                  </w:tcMar>
                </w:tcPr>
                <w:p w14:paraId="189B527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19B8080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(5,976)</w:t>
                  </w:r>
                </w:p>
              </w:tc>
            </w:tr>
            <w:tr w:rsidR="00CE3C10" w14:paraId="4237CF00" w14:textId="77777777">
              <w:tc>
                <w:tcPr>
                  <w:tcW w:w="4118" w:type="dxa"/>
                  <w:tcMar>
                    <w:top w:w="0" w:type="dxa"/>
                    <w:left w:w="0" w:type="dxa"/>
                    <w:bottom w:w="0" w:type="dxa"/>
                    <w:right w:w="43" w:type="dxa"/>
                  </w:tcMar>
                </w:tcPr>
                <w:p w14:paraId="0E801D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63F46BD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32D990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F86EC2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561EA1B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702E7B2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2BF11AC8" w14:textId="77777777">
              <w:tc>
                <w:tcPr>
                  <w:tcW w:w="4118" w:type="dxa"/>
                  <w:tcMar>
                    <w:top w:w="0" w:type="dxa"/>
                    <w:left w:w="0" w:type="dxa"/>
                    <w:bottom w:w="0" w:type="dxa"/>
                    <w:right w:w="43" w:type="dxa"/>
                  </w:tcMar>
                  <w:hideMark/>
                </w:tcPr>
                <w:p w14:paraId="720D1D9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Net Current Assets</w:t>
                  </w:r>
                </w:p>
              </w:tc>
              <w:tc>
                <w:tcPr>
                  <w:tcW w:w="173" w:type="dxa"/>
                  <w:tcMar>
                    <w:top w:w="0" w:type="dxa"/>
                    <w:left w:w="0" w:type="dxa"/>
                    <w:bottom w:w="0" w:type="dxa"/>
                    <w:right w:w="43" w:type="dxa"/>
                  </w:tcMar>
                </w:tcPr>
                <w:p w14:paraId="7C3648C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648" w:type="dxa"/>
                  <w:tcMar>
                    <w:top w:w="0" w:type="dxa"/>
                    <w:left w:w="0" w:type="dxa"/>
                    <w:bottom w:w="0" w:type="dxa"/>
                    <w:right w:w="43" w:type="dxa"/>
                  </w:tcMar>
                </w:tcPr>
                <w:p w14:paraId="4994045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4E77610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c>
                <w:tcPr>
                  <w:tcW w:w="950" w:type="dxa"/>
                  <w:tcMar>
                    <w:top w:w="0" w:type="dxa"/>
                    <w:left w:w="0" w:type="dxa"/>
                    <w:bottom w:w="0" w:type="dxa"/>
                    <w:right w:w="43" w:type="dxa"/>
                  </w:tcMar>
                </w:tcPr>
                <w:p w14:paraId="54D2718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285A516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r>
            <w:tr w:rsidR="00CE3C10" w14:paraId="56F3DF61" w14:textId="77777777">
              <w:tc>
                <w:tcPr>
                  <w:tcW w:w="4118" w:type="dxa"/>
                  <w:tcMar>
                    <w:top w:w="0" w:type="dxa"/>
                    <w:left w:w="0" w:type="dxa"/>
                    <w:bottom w:w="0" w:type="dxa"/>
                    <w:right w:w="43" w:type="dxa"/>
                  </w:tcMar>
                </w:tcPr>
                <w:p w14:paraId="5B9D400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3AAD159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1D2146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208CFDE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5BF5D93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019BF43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107EF055" w14:textId="77777777">
              <w:tc>
                <w:tcPr>
                  <w:tcW w:w="4118" w:type="dxa"/>
                  <w:tcMar>
                    <w:top w:w="0" w:type="dxa"/>
                    <w:left w:w="0" w:type="dxa"/>
                    <w:bottom w:w="0" w:type="dxa"/>
                    <w:right w:w="43" w:type="dxa"/>
                  </w:tcMar>
                  <w:hideMark/>
                </w:tcPr>
                <w:p w14:paraId="64CD757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Total Assets less Current Liabilities</w:t>
                  </w:r>
                </w:p>
              </w:tc>
              <w:tc>
                <w:tcPr>
                  <w:tcW w:w="173" w:type="dxa"/>
                  <w:tcMar>
                    <w:top w:w="0" w:type="dxa"/>
                    <w:left w:w="0" w:type="dxa"/>
                    <w:bottom w:w="0" w:type="dxa"/>
                    <w:right w:w="43" w:type="dxa"/>
                  </w:tcMar>
                </w:tcPr>
                <w:p w14:paraId="391F2FE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648" w:type="dxa"/>
                  <w:tcMar>
                    <w:top w:w="0" w:type="dxa"/>
                    <w:left w:w="0" w:type="dxa"/>
                    <w:bottom w:w="0" w:type="dxa"/>
                    <w:right w:w="43" w:type="dxa"/>
                  </w:tcMar>
                </w:tcPr>
                <w:p w14:paraId="7C7D0E5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649D5CD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c>
                <w:tcPr>
                  <w:tcW w:w="950" w:type="dxa"/>
                  <w:tcMar>
                    <w:top w:w="0" w:type="dxa"/>
                    <w:left w:w="0" w:type="dxa"/>
                    <w:bottom w:w="0" w:type="dxa"/>
                    <w:right w:w="43" w:type="dxa"/>
                  </w:tcMar>
                </w:tcPr>
                <w:p w14:paraId="03FF16D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6C1C308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r>
            <w:tr w:rsidR="00CE3C10" w14:paraId="56828608" w14:textId="77777777">
              <w:tc>
                <w:tcPr>
                  <w:tcW w:w="4118" w:type="dxa"/>
                  <w:tcMar>
                    <w:top w:w="0" w:type="dxa"/>
                    <w:left w:w="0" w:type="dxa"/>
                    <w:bottom w:w="0" w:type="dxa"/>
                    <w:right w:w="43" w:type="dxa"/>
                  </w:tcMar>
                </w:tcPr>
                <w:p w14:paraId="70D6AA6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7653C36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067C10A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6098709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5325714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5E78AC9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49FBF178" w14:textId="77777777">
              <w:tc>
                <w:tcPr>
                  <w:tcW w:w="9390" w:type="dxa"/>
                  <w:gridSpan w:val="6"/>
                  <w:tcMar>
                    <w:top w:w="0" w:type="dxa"/>
                    <w:left w:w="0" w:type="dxa"/>
                    <w:bottom w:w="0" w:type="dxa"/>
                    <w:right w:w="43" w:type="dxa"/>
                  </w:tcMar>
                  <w:hideMark/>
                </w:tcPr>
                <w:p w14:paraId="685CC4E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Reserves</w:t>
                  </w:r>
                </w:p>
              </w:tc>
            </w:tr>
            <w:tr w:rsidR="00CE3C10" w14:paraId="500082FE" w14:textId="77777777">
              <w:tc>
                <w:tcPr>
                  <w:tcW w:w="4118" w:type="dxa"/>
                  <w:tcMar>
                    <w:top w:w="0" w:type="dxa"/>
                    <w:left w:w="0" w:type="dxa"/>
                    <w:bottom w:w="0" w:type="dxa"/>
                    <w:right w:w="43" w:type="dxa"/>
                  </w:tcMar>
                  <w:hideMark/>
                </w:tcPr>
                <w:p w14:paraId="616B70F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Income and expenditure account</w:t>
                  </w:r>
                </w:p>
              </w:tc>
              <w:tc>
                <w:tcPr>
                  <w:tcW w:w="173" w:type="dxa"/>
                  <w:tcMar>
                    <w:top w:w="0" w:type="dxa"/>
                    <w:left w:w="0" w:type="dxa"/>
                    <w:bottom w:w="0" w:type="dxa"/>
                    <w:right w:w="43" w:type="dxa"/>
                  </w:tcMar>
                </w:tcPr>
                <w:p w14:paraId="71D9B4E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47FE07D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777EA72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c>
                <w:tcPr>
                  <w:tcW w:w="950" w:type="dxa"/>
                  <w:tcMar>
                    <w:top w:w="0" w:type="dxa"/>
                    <w:left w:w="0" w:type="dxa"/>
                    <w:bottom w:w="0" w:type="dxa"/>
                    <w:right w:w="43" w:type="dxa"/>
                  </w:tcMar>
                </w:tcPr>
                <w:p w14:paraId="50E069C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4C46B7A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r>
            <w:tr w:rsidR="00CE3C10" w14:paraId="7B069B79" w14:textId="77777777">
              <w:tc>
                <w:tcPr>
                  <w:tcW w:w="4118" w:type="dxa"/>
                  <w:tcMar>
                    <w:top w:w="0" w:type="dxa"/>
                    <w:left w:w="0" w:type="dxa"/>
                    <w:bottom w:w="0" w:type="dxa"/>
                    <w:right w:w="43" w:type="dxa"/>
                  </w:tcMar>
                </w:tcPr>
                <w:p w14:paraId="3EAE37B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3C9D5C5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7BEBAFF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BCBAD4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6FC3E03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487CE91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3B02A5D" w14:textId="77777777">
              <w:tc>
                <w:tcPr>
                  <w:tcW w:w="4118" w:type="dxa"/>
                  <w:tcMar>
                    <w:top w:w="0" w:type="dxa"/>
                    <w:left w:w="0" w:type="dxa"/>
                    <w:bottom w:w="0" w:type="dxa"/>
                    <w:right w:w="43" w:type="dxa"/>
                  </w:tcMar>
                  <w:hideMark/>
                </w:tcPr>
                <w:p w14:paraId="478770C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Equity attributable to owners of the company</w:t>
                  </w:r>
                </w:p>
              </w:tc>
              <w:tc>
                <w:tcPr>
                  <w:tcW w:w="173" w:type="dxa"/>
                  <w:tcMar>
                    <w:top w:w="0" w:type="dxa"/>
                    <w:left w:w="0" w:type="dxa"/>
                    <w:bottom w:w="0" w:type="dxa"/>
                    <w:right w:w="43" w:type="dxa"/>
                  </w:tcMar>
                </w:tcPr>
                <w:p w14:paraId="31FEA45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648" w:type="dxa"/>
                  <w:tcMar>
                    <w:top w:w="0" w:type="dxa"/>
                    <w:left w:w="0" w:type="dxa"/>
                    <w:bottom w:w="0" w:type="dxa"/>
                    <w:right w:w="43" w:type="dxa"/>
                  </w:tcMar>
                </w:tcPr>
                <w:p w14:paraId="10F4595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0914BC2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c>
                <w:tcPr>
                  <w:tcW w:w="950" w:type="dxa"/>
                  <w:tcMar>
                    <w:top w:w="0" w:type="dxa"/>
                    <w:left w:w="0" w:type="dxa"/>
                    <w:bottom w:w="0" w:type="dxa"/>
                    <w:right w:w="43" w:type="dxa"/>
                  </w:tcMar>
                </w:tcPr>
                <w:p w14:paraId="7B839BB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2FA342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r>
            <w:tr w:rsidR="00CE3C10" w14:paraId="1981C998" w14:textId="77777777">
              <w:tc>
                <w:tcPr>
                  <w:tcW w:w="4118" w:type="dxa"/>
                  <w:tcMar>
                    <w:top w:w="0" w:type="dxa"/>
                    <w:left w:w="0" w:type="dxa"/>
                    <w:bottom w:w="0" w:type="dxa"/>
                    <w:right w:w="43" w:type="dxa"/>
                  </w:tcMar>
                </w:tcPr>
                <w:p w14:paraId="28561C5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0A89E4F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6721836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BBB4F6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2BE0F5D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7044C68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231F92E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7EE0F1F"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118"/>
              <w:gridCol w:w="173"/>
              <w:gridCol w:w="648"/>
              <w:gridCol w:w="2161"/>
              <w:gridCol w:w="950"/>
              <w:gridCol w:w="1340"/>
            </w:tblGrid>
            <w:tr w:rsidR="00CE3C10" w14:paraId="68600F9D" w14:textId="77777777">
              <w:tc>
                <w:tcPr>
                  <w:tcW w:w="4118" w:type="dxa"/>
                  <w:tcMar>
                    <w:top w:w="0" w:type="dxa"/>
                    <w:left w:w="0" w:type="dxa"/>
                    <w:bottom w:w="0" w:type="dxa"/>
                    <w:right w:w="43" w:type="dxa"/>
                  </w:tcMar>
                </w:tcPr>
                <w:p w14:paraId="310E1DA5"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73" w:type="dxa"/>
                  <w:tcMar>
                    <w:top w:w="0" w:type="dxa"/>
                    <w:left w:w="0" w:type="dxa"/>
                    <w:bottom w:w="0" w:type="dxa"/>
                    <w:right w:w="43" w:type="dxa"/>
                  </w:tcMar>
                </w:tcPr>
                <w:p w14:paraId="0593FDFD"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648" w:type="dxa"/>
                  <w:tcMar>
                    <w:top w:w="0" w:type="dxa"/>
                    <w:left w:w="0" w:type="dxa"/>
                    <w:bottom w:w="0" w:type="dxa"/>
                    <w:right w:w="43" w:type="dxa"/>
                  </w:tcMar>
                </w:tcPr>
                <w:p w14:paraId="19838B7C"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2161" w:type="dxa"/>
                  <w:tcMar>
                    <w:top w:w="0" w:type="dxa"/>
                    <w:left w:w="0" w:type="dxa"/>
                    <w:bottom w:w="0" w:type="dxa"/>
                    <w:right w:w="43" w:type="dxa"/>
                  </w:tcMar>
                </w:tcPr>
                <w:p w14:paraId="668ACCD7"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950" w:type="dxa"/>
                  <w:tcMar>
                    <w:top w:w="0" w:type="dxa"/>
                    <w:left w:w="0" w:type="dxa"/>
                    <w:bottom w:w="0" w:type="dxa"/>
                    <w:right w:w="43" w:type="dxa"/>
                  </w:tcMar>
                </w:tcPr>
                <w:p w14:paraId="75E1482B"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c>
                <w:tcPr>
                  <w:tcW w:w="1340" w:type="dxa"/>
                  <w:tcMar>
                    <w:top w:w="0" w:type="dxa"/>
                    <w:left w:w="0" w:type="dxa"/>
                    <w:bottom w:w="0" w:type="dxa"/>
                    <w:right w:w="43" w:type="dxa"/>
                  </w:tcMar>
                </w:tcPr>
                <w:p w14:paraId="5E9A8152" w14:textId="77777777" w:rsidR="00CE3C10" w:rsidRDefault="00CE3C10">
                  <w:pPr>
                    <w:widowControl w:val="0"/>
                    <w:autoSpaceDE w:val="0"/>
                    <w:autoSpaceDN w:val="0"/>
                    <w:adjustRightInd w:val="0"/>
                    <w:spacing w:after="0" w:line="240" w:lineRule="auto"/>
                    <w:rPr>
                      <w:rFonts w:ascii="Arial" w:hAnsi="Arial" w:cs="Arial"/>
                      <w:sz w:val="24"/>
                      <w:szCs w:val="24"/>
                      <w:lang w:eastAsia="en-IE"/>
                    </w:rPr>
                  </w:pPr>
                </w:p>
              </w:tc>
            </w:tr>
            <w:tr w:rsidR="00CE3C10" w14:paraId="47C1023C" w14:textId="77777777">
              <w:tc>
                <w:tcPr>
                  <w:tcW w:w="4118" w:type="dxa"/>
                  <w:tcMar>
                    <w:top w:w="0" w:type="dxa"/>
                    <w:left w:w="0" w:type="dxa"/>
                    <w:bottom w:w="0" w:type="dxa"/>
                    <w:right w:w="43" w:type="dxa"/>
                  </w:tcMar>
                </w:tcPr>
                <w:p w14:paraId="4843D84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6DCDA2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04DCAF4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213DDAF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5D050B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259106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1C0FA60" w14:textId="77777777">
              <w:tc>
                <w:tcPr>
                  <w:tcW w:w="9390" w:type="dxa"/>
                  <w:gridSpan w:val="6"/>
                  <w:tcMar>
                    <w:top w:w="0" w:type="dxa"/>
                    <w:left w:w="0" w:type="dxa"/>
                    <w:bottom w:w="0" w:type="dxa"/>
                    <w:right w:w="43" w:type="dxa"/>
                  </w:tcMar>
                  <w:hideMark/>
                </w:tcPr>
                <w:p w14:paraId="527F893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Approved by the board on 21 June 2017 and signed on its behalf by:</w:t>
                  </w:r>
                </w:p>
              </w:tc>
            </w:tr>
            <w:tr w:rsidR="00CE3C10" w14:paraId="1C0FA0DD" w14:textId="77777777">
              <w:tc>
                <w:tcPr>
                  <w:tcW w:w="4118" w:type="dxa"/>
                  <w:tcMar>
                    <w:top w:w="0" w:type="dxa"/>
                    <w:left w:w="0" w:type="dxa"/>
                    <w:bottom w:w="0" w:type="dxa"/>
                    <w:right w:w="43" w:type="dxa"/>
                  </w:tcMar>
                </w:tcPr>
                <w:p w14:paraId="6351E91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586855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3594A77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22E8AFA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53A89C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680F3A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4DE2A8D" w14:textId="77777777">
              <w:tc>
                <w:tcPr>
                  <w:tcW w:w="4118" w:type="dxa"/>
                  <w:tcMar>
                    <w:top w:w="0" w:type="dxa"/>
                    <w:left w:w="0" w:type="dxa"/>
                    <w:bottom w:w="0" w:type="dxa"/>
                    <w:right w:w="43" w:type="dxa"/>
                  </w:tcMar>
                  <w:hideMark/>
                </w:tcPr>
                <w:p w14:paraId="1E9B004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Suzanne McCormack</w:t>
                  </w:r>
                </w:p>
              </w:tc>
              <w:tc>
                <w:tcPr>
                  <w:tcW w:w="173" w:type="dxa"/>
                  <w:tcMar>
                    <w:top w:w="0" w:type="dxa"/>
                    <w:left w:w="0" w:type="dxa"/>
                    <w:bottom w:w="0" w:type="dxa"/>
                    <w:right w:w="43" w:type="dxa"/>
                  </w:tcMar>
                </w:tcPr>
                <w:p w14:paraId="3B673E6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02D294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63A213B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5BDC597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2F61C5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94D8217" w14:textId="77777777">
              <w:tc>
                <w:tcPr>
                  <w:tcW w:w="4118" w:type="dxa"/>
                  <w:tcMar>
                    <w:top w:w="0" w:type="dxa"/>
                    <w:left w:w="0" w:type="dxa"/>
                    <w:bottom w:w="0" w:type="dxa"/>
                    <w:right w:w="43" w:type="dxa"/>
                  </w:tcMar>
                  <w:hideMark/>
                </w:tcPr>
                <w:p w14:paraId="6A1336E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Director</w:t>
                  </w:r>
                </w:p>
              </w:tc>
              <w:tc>
                <w:tcPr>
                  <w:tcW w:w="173" w:type="dxa"/>
                  <w:tcMar>
                    <w:top w:w="0" w:type="dxa"/>
                    <w:left w:w="0" w:type="dxa"/>
                    <w:bottom w:w="0" w:type="dxa"/>
                    <w:right w:w="43" w:type="dxa"/>
                  </w:tcMar>
                </w:tcPr>
                <w:p w14:paraId="7E2EAB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5F66636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76003C5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02187C6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068388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B279A8C" w14:textId="77777777">
              <w:tc>
                <w:tcPr>
                  <w:tcW w:w="4118" w:type="dxa"/>
                  <w:tcMar>
                    <w:top w:w="0" w:type="dxa"/>
                    <w:left w:w="0" w:type="dxa"/>
                    <w:bottom w:w="0" w:type="dxa"/>
                    <w:right w:w="43" w:type="dxa"/>
                  </w:tcMar>
                </w:tcPr>
                <w:p w14:paraId="6D847E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73" w:type="dxa"/>
                  <w:tcMar>
                    <w:top w:w="0" w:type="dxa"/>
                    <w:left w:w="0" w:type="dxa"/>
                    <w:bottom w:w="0" w:type="dxa"/>
                    <w:right w:w="43" w:type="dxa"/>
                  </w:tcMar>
                </w:tcPr>
                <w:p w14:paraId="0EE9350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23A510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0E6D9A5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1DC6670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5F6A46B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B160DE" w14:textId="77777777">
              <w:tc>
                <w:tcPr>
                  <w:tcW w:w="9390" w:type="dxa"/>
                  <w:gridSpan w:val="6"/>
                  <w:tcMar>
                    <w:top w:w="0" w:type="dxa"/>
                    <w:left w:w="0" w:type="dxa"/>
                    <w:bottom w:w="0" w:type="dxa"/>
                    <w:right w:w="43" w:type="dxa"/>
                  </w:tcMar>
                  <w:hideMark/>
                </w:tcPr>
                <w:p w14:paraId="0960ABF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CE3C10" w14:paraId="306A1CB6" w14:textId="77777777">
              <w:tc>
                <w:tcPr>
                  <w:tcW w:w="9390" w:type="dxa"/>
                  <w:gridSpan w:val="6"/>
                  <w:tcMar>
                    <w:top w:w="0" w:type="dxa"/>
                    <w:left w:w="0" w:type="dxa"/>
                    <w:bottom w:w="0" w:type="dxa"/>
                    <w:right w:w="43" w:type="dxa"/>
                  </w:tcMar>
                  <w:hideMark/>
                </w:tcPr>
                <w:p w14:paraId="1BDE0B7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12" w:name="BalSheet1"/>
                  <w:bookmarkEnd w:id="12"/>
                  <w:r>
                    <w:rPr>
                      <w:rFonts w:ascii="Arial" w:hAnsi="Arial" w:cs="Arial"/>
                      <w:b/>
                      <w:bCs/>
                      <w:sz w:val="18"/>
                      <w:szCs w:val="18"/>
                    </w:rPr>
                    <w:t>Director</w:t>
                  </w:r>
                </w:p>
              </w:tc>
            </w:tr>
          </w:tbl>
          <w:p w14:paraId="71DC351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72C6E8A8"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53D87169"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0B353E0A"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7056"/>
              <w:gridCol w:w="1138"/>
              <w:gridCol w:w="1196"/>
            </w:tblGrid>
            <w:tr w:rsidR="00CE3C10" w14:paraId="2512CC90" w14:textId="77777777">
              <w:tc>
                <w:tcPr>
                  <w:tcW w:w="9390" w:type="dxa"/>
                  <w:gridSpan w:val="3"/>
                  <w:tcMar>
                    <w:top w:w="0" w:type="dxa"/>
                    <w:left w:w="0" w:type="dxa"/>
                    <w:bottom w:w="0" w:type="dxa"/>
                    <w:right w:w="43" w:type="dxa"/>
                  </w:tcMar>
                  <w:hideMark/>
                </w:tcPr>
                <w:p w14:paraId="3183B71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13" w:name="StChgEq"/>
                  <w:bookmarkEnd w:id="13"/>
                  <w:r>
                    <w:rPr>
                      <w:rFonts w:ascii="Arial" w:hAnsi="Arial" w:cs="Arial"/>
                      <w:sz w:val="18"/>
                      <w:szCs w:val="18"/>
                    </w:rPr>
                    <w:lastRenderedPageBreak/>
                    <w:t>as at 31 December 2016</w:t>
                  </w:r>
                </w:p>
              </w:tc>
            </w:tr>
            <w:tr w:rsidR="00CE3C10" w14:paraId="6E40F33A" w14:textId="77777777">
              <w:tc>
                <w:tcPr>
                  <w:tcW w:w="7056" w:type="dxa"/>
                  <w:tcMar>
                    <w:top w:w="0" w:type="dxa"/>
                    <w:left w:w="0" w:type="dxa"/>
                    <w:bottom w:w="0" w:type="dxa"/>
                    <w:right w:w="43" w:type="dxa"/>
                  </w:tcMar>
                </w:tcPr>
                <w:p w14:paraId="5D3E6B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tcPr>
                <w:p w14:paraId="3EAC40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96" w:type="dxa"/>
                  <w:tcMar>
                    <w:top w:w="0" w:type="dxa"/>
                    <w:left w:w="0" w:type="dxa"/>
                    <w:bottom w:w="0" w:type="dxa"/>
                    <w:right w:w="43" w:type="dxa"/>
                  </w:tcMar>
                </w:tcPr>
                <w:p w14:paraId="714139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F7A394" w14:textId="77777777">
              <w:tc>
                <w:tcPr>
                  <w:tcW w:w="7056" w:type="dxa"/>
                  <w:tcMar>
                    <w:top w:w="0" w:type="dxa"/>
                    <w:left w:w="0" w:type="dxa"/>
                    <w:bottom w:w="0" w:type="dxa"/>
                    <w:right w:w="43" w:type="dxa"/>
                  </w:tcMar>
                </w:tcPr>
                <w:p w14:paraId="4CBFDC6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7777174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Retained</w:t>
                  </w:r>
                </w:p>
              </w:tc>
              <w:tc>
                <w:tcPr>
                  <w:tcW w:w="1196" w:type="dxa"/>
                  <w:tcMar>
                    <w:top w:w="0" w:type="dxa"/>
                    <w:left w:w="0" w:type="dxa"/>
                    <w:bottom w:w="0" w:type="dxa"/>
                    <w:right w:w="43" w:type="dxa"/>
                  </w:tcMar>
                  <w:hideMark/>
                </w:tcPr>
                <w:p w14:paraId="2EC52A6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Total</w:t>
                  </w:r>
                </w:p>
              </w:tc>
            </w:tr>
            <w:tr w:rsidR="00CE3C10" w14:paraId="31DC4CA6" w14:textId="77777777">
              <w:tc>
                <w:tcPr>
                  <w:tcW w:w="7056" w:type="dxa"/>
                  <w:tcMar>
                    <w:top w:w="0" w:type="dxa"/>
                    <w:left w:w="0" w:type="dxa"/>
                    <w:bottom w:w="0" w:type="dxa"/>
                    <w:right w:w="43" w:type="dxa"/>
                  </w:tcMar>
                </w:tcPr>
                <w:p w14:paraId="234B448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38" w:type="dxa"/>
                  <w:tcMar>
                    <w:top w:w="0" w:type="dxa"/>
                    <w:left w:w="0" w:type="dxa"/>
                    <w:bottom w:w="0" w:type="dxa"/>
                    <w:right w:w="43" w:type="dxa"/>
                  </w:tcMar>
                  <w:hideMark/>
                </w:tcPr>
                <w:p w14:paraId="1990A7C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surplus</w:t>
                  </w:r>
                </w:p>
              </w:tc>
              <w:tc>
                <w:tcPr>
                  <w:tcW w:w="1196" w:type="dxa"/>
                  <w:tcMar>
                    <w:top w:w="0" w:type="dxa"/>
                    <w:left w:w="0" w:type="dxa"/>
                    <w:bottom w:w="0" w:type="dxa"/>
                    <w:right w:w="43" w:type="dxa"/>
                  </w:tcMar>
                </w:tcPr>
                <w:p w14:paraId="5D80D0E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41C761EB" w14:textId="77777777">
              <w:tc>
                <w:tcPr>
                  <w:tcW w:w="7056" w:type="dxa"/>
                  <w:tcMar>
                    <w:top w:w="0" w:type="dxa"/>
                    <w:left w:w="0" w:type="dxa"/>
                    <w:bottom w:w="0" w:type="dxa"/>
                    <w:right w:w="43" w:type="dxa"/>
                  </w:tcMar>
                </w:tcPr>
                <w:p w14:paraId="6B753E6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38" w:type="dxa"/>
                  <w:tcMar>
                    <w:top w:w="0" w:type="dxa"/>
                    <w:left w:w="0" w:type="dxa"/>
                    <w:bottom w:w="0" w:type="dxa"/>
                    <w:right w:w="43" w:type="dxa"/>
                  </w:tcMar>
                </w:tcPr>
                <w:p w14:paraId="0BE7641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96" w:type="dxa"/>
                  <w:tcMar>
                    <w:top w:w="0" w:type="dxa"/>
                    <w:left w:w="0" w:type="dxa"/>
                    <w:bottom w:w="0" w:type="dxa"/>
                    <w:right w:w="43" w:type="dxa"/>
                  </w:tcMar>
                </w:tcPr>
                <w:p w14:paraId="46F861A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35A2CBBA" w14:textId="77777777">
              <w:tc>
                <w:tcPr>
                  <w:tcW w:w="7056" w:type="dxa"/>
                  <w:tcMar>
                    <w:top w:w="0" w:type="dxa"/>
                    <w:left w:w="0" w:type="dxa"/>
                    <w:bottom w:w="0" w:type="dxa"/>
                    <w:right w:w="43" w:type="dxa"/>
                  </w:tcMar>
                </w:tcPr>
                <w:p w14:paraId="19043FD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38" w:type="dxa"/>
                  <w:tcMar>
                    <w:top w:w="0" w:type="dxa"/>
                    <w:left w:w="0" w:type="dxa"/>
                    <w:bottom w:w="0" w:type="dxa"/>
                    <w:right w:w="43" w:type="dxa"/>
                  </w:tcMar>
                  <w:hideMark/>
                </w:tcPr>
                <w:p w14:paraId="5311581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196" w:type="dxa"/>
                  <w:tcMar>
                    <w:top w:w="0" w:type="dxa"/>
                    <w:left w:w="0" w:type="dxa"/>
                    <w:bottom w:w="0" w:type="dxa"/>
                    <w:right w:w="43" w:type="dxa"/>
                  </w:tcMar>
                  <w:hideMark/>
                </w:tcPr>
                <w:p w14:paraId="5B6E6843"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r>
            <w:tr w:rsidR="00CE3C10" w14:paraId="30AB909A" w14:textId="77777777">
              <w:tc>
                <w:tcPr>
                  <w:tcW w:w="7056" w:type="dxa"/>
                  <w:tcMar>
                    <w:top w:w="0" w:type="dxa"/>
                    <w:left w:w="0" w:type="dxa"/>
                    <w:bottom w:w="0" w:type="dxa"/>
                    <w:right w:w="43" w:type="dxa"/>
                  </w:tcMar>
                </w:tcPr>
                <w:p w14:paraId="416E5BF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38" w:type="dxa"/>
                  <w:tcMar>
                    <w:top w:w="0" w:type="dxa"/>
                    <w:left w:w="0" w:type="dxa"/>
                    <w:bottom w:w="0" w:type="dxa"/>
                    <w:right w:w="43" w:type="dxa"/>
                  </w:tcMar>
                </w:tcPr>
                <w:p w14:paraId="41C9D6F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196" w:type="dxa"/>
                  <w:tcMar>
                    <w:top w:w="0" w:type="dxa"/>
                    <w:left w:w="0" w:type="dxa"/>
                    <w:bottom w:w="0" w:type="dxa"/>
                    <w:right w:w="43" w:type="dxa"/>
                  </w:tcMar>
                </w:tcPr>
                <w:p w14:paraId="77486DD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6963C63D" w14:textId="77777777">
              <w:tc>
                <w:tcPr>
                  <w:tcW w:w="7056" w:type="dxa"/>
                  <w:tcMar>
                    <w:top w:w="0" w:type="dxa"/>
                    <w:left w:w="0" w:type="dxa"/>
                    <w:bottom w:w="0" w:type="dxa"/>
                    <w:right w:w="43" w:type="dxa"/>
                  </w:tcMar>
                  <w:hideMark/>
                </w:tcPr>
                <w:p w14:paraId="40D72B3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At 1 January 2015</w:t>
                  </w:r>
                </w:p>
              </w:tc>
              <w:tc>
                <w:tcPr>
                  <w:tcW w:w="1138" w:type="dxa"/>
                  <w:tcMar>
                    <w:top w:w="0" w:type="dxa"/>
                    <w:left w:w="0" w:type="dxa"/>
                    <w:bottom w:w="0" w:type="dxa"/>
                    <w:right w:w="43" w:type="dxa"/>
                  </w:tcMar>
                  <w:hideMark/>
                </w:tcPr>
                <w:p w14:paraId="19A139C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25,616  </w:t>
                  </w:r>
                </w:p>
              </w:tc>
              <w:tc>
                <w:tcPr>
                  <w:tcW w:w="1196" w:type="dxa"/>
                  <w:tcMar>
                    <w:top w:w="0" w:type="dxa"/>
                    <w:left w:w="0" w:type="dxa"/>
                    <w:bottom w:w="0" w:type="dxa"/>
                    <w:right w:w="43" w:type="dxa"/>
                  </w:tcMar>
                  <w:hideMark/>
                </w:tcPr>
                <w:p w14:paraId="5931DFC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25,616  </w:t>
                  </w:r>
                </w:p>
              </w:tc>
            </w:tr>
            <w:tr w:rsidR="00CE3C10" w14:paraId="75F9C0F6" w14:textId="77777777">
              <w:tc>
                <w:tcPr>
                  <w:tcW w:w="7056" w:type="dxa"/>
                  <w:tcMar>
                    <w:top w:w="0" w:type="dxa"/>
                    <w:left w:w="0" w:type="dxa"/>
                    <w:bottom w:w="0" w:type="dxa"/>
                    <w:right w:w="43" w:type="dxa"/>
                  </w:tcMar>
                </w:tcPr>
                <w:p w14:paraId="33B8FB4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5A8CF34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196" w:type="dxa"/>
                  <w:tcMar>
                    <w:top w:w="0" w:type="dxa"/>
                    <w:left w:w="0" w:type="dxa"/>
                    <w:bottom w:w="0" w:type="dxa"/>
                    <w:right w:w="43" w:type="dxa"/>
                  </w:tcMar>
                  <w:hideMark/>
                </w:tcPr>
                <w:p w14:paraId="6C5E3A9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67B3BF9C" w14:textId="77777777">
              <w:tc>
                <w:tcPr>
                  <w:tcW w:w="7056" w:type="dxa"/>
                  <w:tcMar>
                    <w:top w:w="0" w:type="dxa"/>
                    <w:left w:w="0" w:type="dxa"/>
                    <w:bottom w:w="0" w:type="dxa"/>
                    <w:right w:w="43" w:type="dxa"/>
                  </w:tcMar>
                  <w:hideMark/>
                </w:tcPr>
                <w:p w14:paraId="096C99F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Surplus for the year</w:t>
                  </w:r>
                </w:p>
              </w:tc>
              <w:tc>
                <w:tcPr>
                  <w:tcW w:w="1138" w:type="dxa"/>
                  <w:tcMar>
                    <w:top w:w="0" w:type="dxa"/>
                    <w:left w:w="0" w:type="dxa"/>
                    <w:bottom w:w="0" w:type="dxa"/>
                    <w:right w:w="43" w:type="dxa"/>
                  </w:tcMar>
                  <w:hideMark/>
                </w:tcPr>
                <w:p w14:paraId="265BC1F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c>
                <w:tcPr>
                  <w:tcW w:w="1196" w:type="dxa"/>
                  <w:tcMar>
                    <w:top w:w="0" w:type="dxa"/>
                    <w:left w:w="0" w:type="dxa"/>
                    <w:bottom w:w="0" w:type="dxa"/>
                    <w:right w:w="43" w:type="dxa"/>
                  </w:tcMar>
                  <w:hideMark/>
                </w:tcPr>
                <w:p w14:paraId="292E13A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r>
            <w:tr w:rsidR="00CE3C10" w14:paraId="37A05C2D" w14:textId="77777777">
              <w:tc>
                <w:tcPr>
                  <w:tcW w:w="7056" w:type="dxa"/>
                  <w:tcMar>
                    <w:top w:w="0" w:type="dxa"/>
                    <w:left w:w="0" w:type="dxa"/>
                    <w:bottom w:w="0" w:type="dxa"/>
                    <w:right w:w="43" w:type="dxa"/>
                  </w:tcMar>
                </w:tcPr>
                <w:p w14:paraId="75CA9F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7951590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196" w:type="dxa"/>
                  <w:tcMar>
                    <w:top w:w="0" w:type="dxa"/>
                    <w:left w:w="0" w:type="dxa"/>
                    <w:bottom w:w="0" w:type="dxa"/>
                    <w:right w:w="43" w:type="dxa"/>
                  </w:tcMar>
                  <w:hideMark/>
                </w:tcPr>
                <w:p w14:paraId="40D1471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1DFCEDA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A5C64E6"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7056"/>
              <w:gridCol w:w="1138"/>
              <w:gridCol w:w="1196"/>
            </w:tblGrid>
            <w:tr w:rsidR="00CE3C10" w14:paraId="580F6A9A" w14:textId="77777777">
              <w:tc>
                <w:tcPr>
                  <w:tcW w:w="7056" w:type="dxa"/>
                  <w:tcMar>
                    <w:top w:w="0" w:type="dxa"/>
                    <w:left w:w="0" w:type="dxa"/>
                    <w:bottom w:w="0" w:type="dxa"/>
                    <w:right w:w="43" w:type="dxa"/>
                  </w:tcMar>
                  <w:hideMark/>
                </w:tcPr>
                <w:p w14:paraId="1499C57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At 31 December 2015</w:t>
                  </w:r>
                </w:p>
              </w:tc>
              <w:tc>
                <w:tcPr>
                  <w:tcW w:w="1138" w:type="dxa"/>
                  <w:tcMar>
                    <w:top w:w="0" w:type="dxa"/>
                    <w:left w:w="0" w:type="dxa"/>
                    <w:bottom w:w="0" w:type="dxa"/>
                    <w:right w:w="43" w:type="dxa"/>
                  </w:tcMar>
                  <w:hideMark/>
                </w:tcPr>
                <w:p w14:paraId="6A39838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c>
                <w:tcPr>
                  <w:tcW w:w="1196" w:type="dxa"/>
                  <w:tcMar>
                    <w:top w:w="0" w:type="dxa"/>
                    <w:left w:w="0" w:type="dxa"/>
                    <w:bottom w:w="0" w:type="dxa"/>
                    <w:right w:w="43" w:type="dxa"/>
                  </w:tcMar>
                  <w:hideMark/>
                </w:tcPr>
                <w:p w14:paraId="3B76CFD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28,999  </w:t>
                  </w:r>
                </w:p>
              </w:tc>
            </w:tr>
            <w:tr w:rsidR="00CE3C10" w14:paraId="65C67503" w14:textId="77777777">
              <w:tc>
                <w:tcPr>
                  <w:tcW w:w="7056" w:type="dxa"/>
                  <w:tcMar>
                    <w:top w:w="0" w:type="dxa"/>
                    <w:left w:w="0" w:type="dxa"/>
                    <w:bottom w:w="0" w:type="dxa"/>
                    <w:right w:w="43" w:type="dxa"/>
                  </w:tcMar>
                </w:tcPr>
                <w:p w14:paraId="6279827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6A8E037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196" w:type="dxa"/>
                  <w:tcMar>
                    <w:top w:w="0" w:type="dxa"/>
                    <w:left w:w="0" w:type="dxa"/>
                    <w:bottom w:w="0" w:type="dxa"/>
                    <w:right w:w="43" w:type="dxa"/>
                  </w:tcMar>
                  <w:hideMark/>
                </w:tcPr>
                <w:p w14:paraId="6528B57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7F2491BE" w14:textId="77777777">
              <w:tc>
                <w:tcPr>
                  <w:tcW w:w="7056" w:type="dxa"/>
                  <w:tcMar>
                    <w:top w:w="0" w:type="dxa"/>
                    <w:left w:w="0" w:type="dxa"/>
                    <w:bottom w:w="0" w:type="dxa"/>
                    <w:right w:w="43" w:type="dxa"/>
                  </w:tcMar>
                  <w:hideMark/>
                </w:tcPr>
                <w:p w14:paraId="0983EBA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Surplus for the year</w:t>
                  </w:r>
                </w:p>
              </w:tc>
              <w:tc>
                <w:tcPr>
                  <w:tcW w:w="1138" w:type="dxa"/>
                  <w:tcMar>
                    <w:top w:w="0" w:type="dxa"/>
                    <w:left w:w="0" w:type="dxa"/>
                    <w:bottom w:w="0" w:type="dxa"/>
                    <w:right w:w="43" w:type="dxa"/>
                  </w:tcMar>
                  <w:hideMark/>
                </w:tcPr>
                <w:p w14:paraId="24F521C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16,264  </w:t>
                  </w:r>
                </w:p>
              </w:tc>
              <w:tc>
                <w:tcPr>
                  <w:tcW w:w="1196" w:type="dxa"/>
                  <w:tcMar>
                    <w:top w:w="0" w:type="dxa"/>
                    <w:left w:w="0" w:type="dxa"/>
                    <w:bottom w:w="0" w:type="dxa"/>
                    <w:right w:w="43" w:type="dxa"/>
                  </w:tcMar>
                  <w:hideMark/>
                </w:tcPr>
                <w:p w14:paraId="6B1E295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16,264</w:t>
                  </w:r>
                </w:p>
              </w:tc>
            </w:tr>
            <w:tr w:rsidR="00CE3C10" w14:paraId="3C2E687F" w14:textId="77777777">
              <w:tc>
                <w:tcPr>
                  <w:tcW w:w="7056" w:type="dxa"/>
                  <w:tcMar>
                    <w:top w:w="0" w:type="dxa"/>
                    <w:left w:w="0" w:type="dxa"/>
                    <w:bottom w:w="0" w:type="dxa"/>
                    <w:right w:w="43" w:type="dxa"/>
                  </w:tcMar>
                </w:tcPr>
                <w:p w14:paraId="38F82D9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23F9042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196" w:type="dxa"/>
                  <w:tcMar>
                    <w:top w:w="0" w:type="dxa"/>
                    <w:left w:w="0" w:type="dxa"/>
                    <w:bottom w:w="0" w:type="dxa"/>
                    <w:right w:w="43" w:type="dxa"/>
                  </w:tcMar>
                  <w:hideMark/>
                </w:tcPr>
                <w:p w14:paraId="2320CB9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5B6B9C6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0ED93CF0"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7056"/>
              <w:gridCol w:w="1138"/>
              <w:gridCol w:w="1196"/>
            </w:tblGrid>
            <w:tr w:rsidR="00CE3C10" w14:paraId="627A9B62" w14:textId="77777777">
              <w:tc>
                <w:tcPr>
                  <w:tcW w:w="7056" w:type="dxa"/>
                  <w:tcMar>
                    <w:top w:w="0" w:type="dxa"/>
                    <w:left w:w="0" w:type="dxa"/>
                    <w:bottom w:w="0" w:type="dxa"/>
                    <w:right w:w="43" w:type="dxa"/>
                  </w:tcMar>
                  <w:hideMark/>
                </w:tcPr>
                <w:p w14:paraId="5597B5F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At 31 December 2016</w:t>
                  </w:r>
                </w:p>
              </w:tc>
              <w:tc>
                <w:tcPr>
                  <w:tcW w:w="1138" w:type="dxa"/>
                  <w:tcMar>
                    <w:top w:w="0" w:type="dxa"/>
                    <w:left w:w="0" w:type="dxa"/>
                    <w:bottom w:w="0" w:type="dxa"/>
                    <w:right w:w="43" w:type="dxa"/>
                  </w:tcMar>
                  <w:hideMark/>
                </w:tcPr>
                <w:p w14:paraId="382C28C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c>
                <w:tcPr>
                  <w:tcW w:w="1196" w:type="dxa"/>
                  <w:tcMar>
                    <w:top w:w="0" w:type="dxa"/>
                    <w:left w:w="0" w:type="dxa"/>
                    <w:bottom w:w="0" w:type="dxa"/>
                    <w:right w:w="43" w:type="dxa"/>
                  </w:tcMar>
                  <w:hideMark/>
                </w:tcPr>
                <w:p w14:paraId="1125640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45,263  </w:t>
                  </w:r>
                </w:p>
              </w:tc>
            </w:tr>
            <w:tr w:rsidR="00CE3C10" w14:paraId="577331B2" w14:textId="77777777">
              <w:tc>
                <w:tcPr>
                  <w:tcW w:w="7056" w:type="dxa"/>
                  <w:tcMar>
                    <w:top w:w="0" w:type="dxa"/>
                    <w:left w:w="0" w:type="dxa"/>
                    <w:bottom w:w="0" w:type="dxa"/>
                    <w:right w:w="43" w:type="dxa"/>
                  </w:tcMar>
                </w:tcPr>
                <w:p w14:paraId="14A7E5B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8" w:type="dxa"/>
                  <w:tcMar>
                    <w:top w:w="0" w:type="dxa"/>
                    <w:left w:w="0" w:type="dxa"/>
                    <w:bottom w:w="0" w:type="dxa"/>
                    <w:right w:w="43" w:type="dxa"/>
                  </w:tcMar>
                  <w:hideMark/>
                </w:tcPr>
                <w:p w14:paraId="082401D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196" w:type="dxa"/>
                  <w:tcMar>
                    <w:top w:w="0" w:type="dxa"/>
                    <w:left w:w="0" w:type="dxa"/>
                    <w:bottom w:w="0" w:type="dxa"/>
                    <w:right w:w="43" w:type="dxa"/>
                  </w:tcMar>
                  <w:hideMark/>
                </w:tcPr>
                <w:p w14:paraId="6867213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1C34940F" w14:textId="77777777">
              <w:tc>
                <w:tcPr>
                  <w:tcW w:w="9390" w:type="dxa"/>
                  <w:gridSpan w:val="3"/>
                  <w:tcMar>
                    <w:top w:w="0" w:type="dxa"/>
                    <w:left w:w="0" w:type="dxa"/>
                    <w:bottom w:w="0" w:type="dxa"/>
                    <w:right w:w="43" w:type="dxa"/>
                  </w:tcMar>
                </w:tcPr>
                <w:p w14:paraId="7946624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14" w:name="StChgEq1"/>
                  <w:bookmarkEnd w:id="14"/>
                </w:p>
              </w:tc>
            </w:tr>
          </w:tbl>
          <w:p w14:paraId="2820D6B2"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3F038799"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0575CC35"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54E6E5BD"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155"/>
              <w:gridCol w:w="648"/>
              <w:gridCol w:w="1297"/>
              <w:gridCol w:w="2290"/>
            </w:tblGrid>
            <w:tr w:rsidR="00CE3C10" w14:paraId="75702ABE" w14:textId="77777777">
              <w:tc>
                <w:tcPr>
                  <w:tcW w:w="9390" w:type="dxa"/>
                  <w:gridSpan w:val="4"/>
                  <w:tcMar>
                    <w:top w:w="0" w:type="dxa"/>
                    <w:left w:w="0" w:type="dxa"/>
                    <w:bottom w:w="0" w:type="dxa"/>
                    <w:right w:w="43" w:type="dxa"/>
                  </w:tcMar>
                  <w:hideMark/>
                </w:tcPr>
                <w:p w14:paraId="1327B5A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bookmarkStart w:id="15" w:name="StCashFlows"/>
                  <w:bookmarkEnd w:id="15"/>
                  <w:r>
                    <w:rPr>
                      <w:rFonts w:ascii="Arial" w:hAnsi="Arial" w:cs="Arial"/>
                      <w:b/>
                      <w:bCs/>
                      <w:sz w:val="18"/>
                      <w:szCs w:val="18"/>
                    </w:rPr>
                    <w:lastRenderedPageBreak/>
                    <w:t>Cash flows from operating activities</w:t>
                  </w:r>
                </w:p>
              </w:tc>
            </w:tr>
            <w:tr w:rsidR="00CE3C10" w14:paraId="460A4D9D" w14:textId="77777777">
              <w:tc>
                <w:tcPr>
                  <w:tcW w:w="5155" w:type="dxa"/>
                  <w:tcMar>
                    <w:top w:w="0" w:type="dxa"/>
                    <w:left w:w="0" w:type="dxa"/>
                    <w:bottom w:w="0" w:type="dxa"/>
                    <w:right w:w="43" w:type="dxa"/>
                  </w:tcMar>
                  <w:hideMark/>
                </w:tcPr>
                <w:p w14:paraId="6B24B6E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Surplus for the year</w:t>
                  </w:r>
                </w:p>
              </w:tc>
              <w:tc>
                <w:tcPr>
                  <w:tcW w:w="648" w:type="dxa"/>
                  <w:tcMar>
                    <w:top w:w="0" w:type="dxa"/>
                    <w:left w:w="0" w:type="dxa"/>
                    <w:bottom w:w="0" w:type="dxa"/>
                    <w:right w:w="43" w:type="dxa"/>
                  </w:tcMar>
                </w:tcPr>
                <w:p w14:paraId="7A88B95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6A3A41B3"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16,264  </w:t>
                  </w:r>
                </w:p>
              </w:tc>
              <w:tc>
                <w:tcPr>
                  <w:tcW w:w="2290" w:type="dxa"/>
                  <w:tcMar>
                    <w:top w:w="0" w:type="dxa"/>
                    <w:left w:w="0" w:type="dxa"/>
                    <w:bottom w:w="0" w:type="dxa"/>
                    <w:right w:w="43" w:type="dxa"/>
                  </w:tcMar>
                  <w:hideMark/>
                </w:tcPr>
                <w:p w14:paraId="57F751C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r>
            <w:tr w:rsidR="00CE3C10" w14:paraId="6DEB2F4C" w14:textId="77777777">
              <w:tc>
                <w:tcPr>
                  <w:tcW w:w="5155" w:type="dxa"/>
                  <w:tcMar>
                    <w:top w:w="0" w:type="dxa"/>
                    <w:left w:w="0" w:type="dxa"/>
                    <w:bottom w:w="0" w:type="dxa"/>
                    <w:right w:w="43" w:type="dxa"/>
                  </w:tcMar>
                </w:tcPr>
                <w:p w14:paraId="14504A9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674A526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29491C0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2290" w:type="dxa"/>
                  <w:tcMar>
                    <w:top w:w="0" w:type="dxa"/>
                    <w:left w:w="0" w:type="dxa"/>
                    <w:bottom w:w="0" w:type="dxa"/>
                    <w:right w:w="43" w:type="dxa"/>
                  </w:tcMar>
                  <w:hideMark/>
                </w:tcPr>
                <w:p w14:paraId="74C6139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863D787" w14:textId="77777777">
              <w:tc>
                <w:tcPr>
                  <w:tcW w:w="5155" w:type="dxa"/>
                  <w:tcMar>
                    <w:top w:w="0" w:type="dxa"/>
                    <w:left w:w="0" w:type="dxa"/>
                    <w:bottom w:w="0" w:type="dxa"/>
                    <w:right w:w="43" w:type="dxa"/>
                  </w:tcMar>
                </w:tcPr>
                <w:p w14:paraId="728258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0D8B8F8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3E0F2A4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16,264  </w:t>
                  </w:r>
                </w:p>
              </w:tc>
              <w:tc>
                <w:tcPr>
                  <w:tcW w:w="2290" w:type="dxa"/>
                  <w:tcMar>
                    <w:top w:w="0" w:type="dxa"/>
                    <w:left w:w="0" w:type="dxa"/>
                    <w:bottom w:w="0" w:type="dxa"/>
                    <w:right w:w="43" w:type="dxa"/>
                  </w:tcMar>
                  <w:hideMark/>
                </w:tcPr>
                <w:p w14:paraId="66D6C58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r>
            <w:tr w:rsidR="00CE3C10" w14:paraId="67717E6E" w14:textId="77777777">
              <w:tc>
                <w:tcPr>
                  <w:tcW w:w="9390" w:type="dxa"/>
                  <w:gridSpan w:val="4"/>
                  <w:tcMar>
                    <w:top w:w="0" w:type="dxa"/>
                    <w:left w:w="0" w:type="dxa"/>
                    <w:bottom w:w="0" w:type="dxa"/>
                    <w:right w:w="43" w:type="dxa"/>
                  </w:tcMar>
                  <w:hideMark/>
                </w:tcPr>
                <w:p w14:paraId="095044F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Movements in working capital:</w:t>
                  </w:r>
                </w:p>
              </w:tc>
            </w:tr>
            <w:tr w:rsidR="00CE3C10" w14:paraId="4DC040B8" w14:textId="77777777">
              <w:tc>
                <w:tcPr>
                  <w:tcW w:w="5155" w:type="dxa"/>
                  <w:tcMar>
                    <w:top w:w="0" w:type="dxa"/>
                    <w:left w:w="0" w:type="dxa"/>
                    <w:bottom w:w="0" w:type="dxa"/>
                    <w:right w:w="43" w:type="dxa"/>
                  </w:tcMar>
                  <w:hideMark/>
                </w:tcPr>
                <w:p w14:paraId="080C3A9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Movement in debtors</w:t>
                  </w:r>
                </w:p>
              </w:tc>
              <w:tc>
                <w:tcPr>
                  <w:tcW w:w="648" w:type="dxa"/>
                  <w:tcMar>
                    <w:top w:w="0" w:type="dxa"/>
                    <w:left w:w="0" w:type="dxa"/>
                    <w:bottom w:w="0" w:type="dxa"/>
                    <w:right w:w="43" w:type="dxa"/>
                  </w:tcMar>
                </w:tcPr>
                <w:p w14:paraId="5830C3F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61DBBAE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2,776  </w:t>
                  </w:r>
                </w:p>
              </w:tc>
              <w:tc>
                <w:tcPr>
                  <w:tcW w:w="2290" w:type="dxa"/>
                  <w:tcMar>
                    <w:top w:w="0" w:type="dxa"/>
                    <w:left w:w="0" w:type="dxa"/>
                    <w:bottom w:w="0" w:type="dxa"/>
                    <w:right w:w="43" w:type="dxa"/>
                  </w:tcMar>
                  <w:hideMark/>
                </w:tcPr>
                <w:p w14:paraId="459DB1F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(21,316)</w:t>
                  </w:r>
                </w:p>
              </w:tc>
            </w:tr>
            <w:tr w:rsidR="00CE3C10" w14:paraId="0EF9E752" w14:textId="77777777">
              <w:tc>
                <w:tcPr>
                  <w:tcW w:w="5155" w:type="dxa"/>
                  <w:tcMar>
                    <w:top w:w="0" w:type="dxa"/>
                    <w:left w:w="0" w:type="dxa"/>
                    <w:bottom w:w="0" w:type="dxa"/>
                    <w:right w:w="43" w:type="dxa"/>
                  </w:tcMar>
                  <w:hideMark/>
                </w:tcPr>
                <w:p w14:paraId="637FA85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Movement in creditors</w:t>
                  </w:r>
                </w:p>
              </w:tc>
              <w:tc>
                <w:tcPr>
                  <w:tcW w:w="648" w:type="dxa"/>
                  <w:tcMar>
                    <w:top w:w="0" w:type="dxa"/>
                    <w:left w:w="0" w:type="dxa"/>
                    <w:bottom w:w="0" w:type="dxa"/>
                    <w:right w:w="43" w:type="dxa"/>
                  </w:tcMar>
                </w:tcPr>
                <w:p w14:paraId="3369CEC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7D2D579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8,310  </w:t>
                  </w:r>
                </w:p>
              </w:tc>
              <w:tc>
                <w:tcPr>
                  <w:tcW w:w="2290" w:type="dxa"/>
                  <w:tcMar>
                    <w:top w:w="0" w:type="dxa"/>
                    <w:left w:w="0" w:type="dxa"/>
                    <w:bottom w:w="0" w:type="dxa"/>
                    <w:right w:w="43" w:type="dxa"/>
                  </w:tcMar>
                  <w:hideMark/>
                </w:tcPr>
                <w:p w14:paraId="4F87274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2,185  </w:t>
                  </w:r>
                </w:p>
              </w:tc>
            </w:tr>
            <w:tr w:rsidR="00CE3C10" w14:paraId="68C2C05D" w14:textId="77777777">
              <w:tc>
                <w:tcPr>
                  <w:tcW w:w="5155" w:type="dxa"/>
                  <w:tcMar>
                    <w:top w:w="0" w:type="dxa"/>
                    <w:left w:w="0" w:type="dxa"/>
                    <w:bottom w:w="0" w:type="dxa"/>
                    <w:right w:w="43" w:type="dxa"/>
                  </w:tcMar>
                </w:tcPr>
                <w:p w14:paraId="242BEE3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445D602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4D3ECBA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2290" w:type="dxa"/>
                  <w:tcMar>
                    <w:top w:w="0" w:type="dxa"/>
                    <w:left w:w="0" w:type="dxa"/>
                    <w:bottom w:w="0" w:type="dxa"/>
                    <w:right w:w="43" w:type="dxa"/>
                  </w:tcMar>
                  <w:hideMark/>
                </w:tcPr>
                <w:p w14:paraId="7D16A4F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978E62C" w14:textId="77777777">
              <w:tc>
                <w:tcPr>
                  <w:tcW w:w="5155" w:type="dxa"/>
                  <w:tcMar>
                    <w:top w:w="0" w:type="dxa"/>
                    <w:left w:w="0" w:type="dxa"/>
                    <w:bottom w:w="0" w:type="dxa"/>
                    <w:right w:w="43" w:type="dxa"/>
                  </w:tcMar>
                  <w:hideMark/>
                </w:tcPr>
                <w:p w14:paraId="125A91B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Cash generated from/(used in) operations</w:t>
                  </w:r>
                </w:p>
              </w:tc>
              <w:tc>
                <w:tcPr>
                  <w:tcW w:w="648" w:type="dxa"/>
                  <w:tcMar>
                    <w:top w:w="0" w:type="dxa"/>
                    <w:left w:w="0" w:type="dxa"/>
                    <w:bottom w:w="0" w:type="dxa"/>
                    <w:right w:w="43" w:type="dxa"/>
                  </w:tcMar>
                </w:tcPr>
                <w:p w14:paraId="379502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6A9A67B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27,350  </w:t>
                  </w:r>
                </w:p>
              </w:tc>
              <w:tc>
                <w:tcPr>
                  <w:tcW w:w="2290" w:type="dxa"/>
                  <w:tcMar>
                    <w:top w:w="0" w:type="dxa"/>
                    <w:left w:w="0" w:type="dxa"/>
                    <w:bottom w:w="0" w:type="dxa"/>
                    <w:right w:w="43" w:type="dxa"/>
                  </w:tcMar>
                  <w:hideMark/>
                </w:tcPr>
                <w:p w14:paraId="4088C1A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(15,748)</w:t>
                  </w:r>
                </w:p>
              </w:tc>
            </w:tr>
            <w:tr w:rsidR="00CE3C10" w14:paraId="48A4CB25" w14:textId="77777777">
              <w:tc>
                <w:tcPr>
                  <w:tcW w:w="5155" w:type="dxa"/>
                  <w:tcMar>
                    <w:top w:w="0" w:type="dxa"/>
                    <w:left w:w="0" w:type="dxa"/>
                    <w:bottom w:w="0" w:type="dxa"/>
                    <w:right w:w="43" w:type="dxa"/>
                  </w:tcMar>
                </w:tcPr>
                <w:p w14:paraId="0E23180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735D898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6672CB3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2290" w:type="dxa"/>
                  <w:tcMar>
                    <w:top w:w="0" w:type="dxa"/>
                    <w:left w:w="0" w:type="dxa"/>
                    <w:bottom w:w="0" w:type="dxa"/>
                    <w:right w:w="43" w:type="dxa"/>
                  </w:tcMar>
                  <w:hideMark/>
                </w:tcPr>
                <w:p w14:paraId="5CEB443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75122A1F"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7CC01924"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155"/>
              <w:gridCol w:w="648"/>
              <w:gridCol w:w="1297"/>
              <w:gridCol w:w="2290"/>
            </w:tblGrid>
            <w:tr w:rsidR="00CE3C10" w14:paraId="11CD9F54" w14:textId="77777777">
              <w:tc>
                <w:tcPr>
                  <w:tcW w:w="5155" w:type="dxa"/>
                  <w:tcMar>
                    <w:top w:w="0" w:type="dxa"/>
                    <w:left w:w="0" w:type="dxa"/>
                    <w:bottom w:w="0" w:type="dxa"/>
                    <w:right w:w="43" w:type="dxa"/>
                  </w:tcMar>
                </w:tcPr>
                <w:p w14:paraId="390874E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1478A0D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tcPr>
                <w:p w14:paraId="72BE84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290" w:type="dxa"/>
                  <w:tcMar>
                    <w:top w:w="0" w:type="dxa"/>
                    <w:left w:w="0" w:type="dxa"/>
                    <w:bottom w:w="0" w:type="dxa"/>
                    <w:right w:w="43" w:type="dxa"/>
                  </w:tcMar>
                </w:tcPr>
                <w:p w14:paraId="11E4CE5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7193081" w14:textId="77777777">
              <w:tc>
                <w:tcPr>
                  <w:tcW w:w="5155" w:type="dxa"/>
                  <w:tcMar>
                    <w:top w:w="0" w:type="dxa"/>
                    <w:left w:w="0" w:type="dxa"/>
                    <w:bottom w:w="0" w:type="dxa"/>
                    <w:right w:w="43" w:type="dxa"/>
                  </w:tcMar>
                  <w:hideMark/>
                </w:tcPr>
                <w:p w14:paraId="18660F5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Net increase/(decrease) in cash and cash equivalents</w:t>
                  </w:r>
                </w:p>
              </w:tc>
              <w:tc>
                <w:tcPr>
                  <w:tcW w:w="648" w:type="dxa"/>
                  <w:tcMar>
                    <w:top w:w="0" w:type="dxa"/>
                    <w:left w:w="0" w:type="dxa"/>
                    <w:bottom w:w="0" w:type="dxa"/>
                    <w:right w:w="43" w:type="dxa"/>
                  </w:tcMar>
                </w:tcPr>
                <w:p w14:paraId="1E6659F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579518E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27,350  </w:t>
                  </w:r>
                </w:p>
              </w:tc>
              <w:tc>
                <w:tcPr>
                  <w:tcW w:w="2290" w:type="dxa"/>
                  <w:tcMar>
                    <w:top w:w="0" w:type="dxa"/>
                    <w:left w:w="0" w:type="dxa"/>
                    <w:bottom w:w="0" w:type="dxa"/>
                    <w:right w:w="43" w:type="dxa"/>
                  </w:tcMar>
                  <w:hideMark/>
                </w:tcPr>
                <w:p w14:paraId="0DE9A2D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(15,748)</w:t>
                  </w:r>
                </w:p>
              </w:tc>
            </w:tr>
            <w:tr w:rsidR="00CE3C10" w14:paraId="62B13F6F" w14:textId="77777777">
              <w:tc>
                <w:tcPr>
                  <w:tcW w:w="5155" w:type="dxa"/>
                  <w:tcMar>
                    <w:top w:w="0" w:type="dxa"/>
                    <w:left w:w="0" w:type="dxa"/>
                    <w:bottom w:w="0" w:type="dxa"/>
                    <w:right w:w="43" w:type="dxa"/>
                  </w:tcMar>
                  <w:hideMark/>
                </w:tcPr>
                <w:p w14:paraId="7C669E4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Cash and cash equivalents at beginning of financial year</w:t>
                  </w:r>
                </w:p>
              </w:tc>
              <w:tc>
                <w:tcPr>
                  <w:tcW w:w="648" w:type="dxa"/>
                  <w:tcMar>
                    <w:top w:w="0" w:type="dxa"/>
                    <w:left w:w="0" w:type="dxa"/>
                    <w:bottom w:w="0" w:type="dxa"/>
                    <w:right w:w="43" w:type="dxa"/>
                  </w:tcMar>
                </w:tcPr>
                <w:p w14:paraId="07D1F1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1C3790D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13,659  </w:t>
                  </w:r>
                </w:p>
              </w:tc>
              <w:tc>
                <w:tcPr>
                  <w:tcW w:w="2290" w:type="dxa"/>
                  <w:tcMar>
                    <w:top w:w="0" w:type="dxa"/>
                    <w:left w:w="0" w:type="dxa"/>
                    <w:bottom w:w="0" w:type="dxa"/>
                    <w:right w:w="43" w:type="dxa"/>
                  </w:tcMar>
                  <w:hideMark/>
                </w:tcPr>
                <w:p w14:paraId="1ABD13E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29,407  </w:t>
                  </w:r>
                </w:p>
              </w:tc>
            </w:tr>
            <w:tr w:rsidR="00CE3C10" w14:paraId="7009E7B6" w14:textId="77777777">
              <w:tc>
                <w:tcPr>
                  <w:tcW w:w="5155" w:type="dxa"/>
                  <w:tcMar>
                    <w:top w:w="0" w:type="dxa"/>
                    <w:left w:w="0" w:type="dxa"/>
                    <w:bottom w:w="0" w:type="dxa"/>
                    <w:right w:w="43" w:type="dxa"/>
                  </w:tcMar>
                </w:tcPr>
                <w:p w14:paraId="44DB803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33D246E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24F6B0A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2290" w:type="dxa"/>
                  <w:tcMar>
                    <w:top w:w="0" w:type="dxa"/>
                    <w:left w:w="0" w:type="dxa"/>
                    <w:bottom w:w="0" w:type="dxa"/>
                    <w:right w:w="43" w:type="dxa"/>
                  </w:tcMar>
                  <w:hideMark/>
                </w:tcPr>
                <w:p w14:paraId="26E310D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26FA4A0B" w14:textId="77777777">
              <w:tc>
                <w:tcPr>
                  <w:tcW w:w="5155" w:type="dxa"/>
                  <w:tcMar>
                    <w:top w:w="0" w:type="dxa"/>
                    <w:left w:w="0" w:type="dxa"/>
                    <w:bottom w:w="0" w:type="dxa"/>
                    <w:right w:w="43" w:type="dxa"/>
                  </w:tcMar>
                  <w:hideMark/>
                </w:tcPr>
                <w:p w14:paraId="470B28A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Cash and cash equivalents at end of financial year</w:t>
                  </w:r>
                </w:p>
              </w:tc>
              <w:tc>
                <w:tcPr>
                  <w:tcW w:w="648" w:type="dxa"/>
                  <w:tcMar>
                    <w:top w:w="0" w:type="dxa"/>
                    <w:left w:w="0" w:type="dxa"/>
                    <w:bottom w:w="0" w:type="dxa"/>
                    <w:right w:w="43" w:type="dxa"/>
                  </w:tcMar>
                  <w:hideMark/>
                </w:tcPr>
                <w:p w14:paraId="1222778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12</w:t>
                  </w:r>
                </w:p>
              </w:tc>
              <w:tc>
                <w:tcPr>
                  <w:tcW w:w="1297" w:type="dxa"/>
                  <w:tcMar>
                    <w:top w:w="0" w:type="dxa"/>
                    <w:left w:w="0" w:type="dxa"/>
                    <w:bottom w:w="0" w:type="dxa"/>
                    <w:right w:w="43" w:type="dxa"/>
                  </w:tcMar>
                  <w:hideMark/>
                </w:tcPr>
                <w:p w14:paraId="4F50B4C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41,009  </w:t>
                  </w:r>
                </w:p>
              </w:tc>
              <w:tc>
                <w:tcPr>
                  <w:tcW w:w="2290" w:type="dxa"/>
                  <w:tcMar>
                    <w:top w:w="0" w:type="dxa"/>
                    <w:left w:w="0" w:type="dxa"/>
                    <w:bottom w:w="0" w:type="dxa"/>
                    <w:right w:w="43" w:type="dxa"/>
                  </w:tcMar>
                  <w:hideMark/>
                </w:tcPr>
                <w:p w14:paraId="6635549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13,659  </w:t>
                  </w:r>
                </w:p>
              </w:tc>
            </w:tr>
            <w:tr w:rsidR="00CE3C10" w14:paraId="17352C26" w14:textId="77777777">
              <w:tc>
                <w:tcPr>
                  <w:tcW w:w="5155" w:type="dxa"/>
                  <w:tcMar>
                    <w:top w:w="0" w:type="dxa"/>
                    <w:left w:w="0" w:type="dxa"/>
                    <w:bottom w:w="0" w:type="dxa"/>
                    <w:right w:w="43" w:type="dxa"/>
                  </w:tcMar>
                </w:tcPr>
                <w:p w14:paraId="6AF75C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8" w:type="dxa"/>
                  <w:tcMar>
                    <w:top w:w="0" w:type="dxa"/>
                    <w:left w:w="0" w:type="dxa"/>
                    <w:bottom w:w="0" w:type="dxa"/>
                    <w:right w:w="43" w:type="dxa"/>
                  </w:tcMar>
                </w:tcPr>
                <w:p w14:paraId="2E96AA3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97" w:type="dxa"/>
                  <w:tcMar>
                    <w:top w:w="0" w:type="dxa"/>
                    <w:left w:w="0" w:type="dxa"/>
                    <w:bottom w:w="0" w:type="dxa"/>
                    <w:right w:w="43" w:type="dxa"/>
                  </w:tcMar>
                  <w:hideMark/>
                </w:tcPr>
                <w:p w14:paraId="650DEC5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2290" w:type="dxa"/>
                  <w:tcMar>
                    <w:top w:w="0" w:type="dxa"/>
                    <w:left w:w="0" w:type="dxa"/>
                    <w:bottom w:w="0" w:type="dxa"/>
                    <w:right w:w="43" w:type="dxa"/>
                  </w:tcMar>
                  <w:hideMark/>
                </w:tcPr>
                <w:p w14:paraId="6231451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bookmarkStart w:id="16" w:name="StCashFlows1"/>
                  <w:bookmarkEnd w:id="16"/>
                  <w:r>
                    <w:rPr>
                      <w:rFonts w:ascii="Arial" w:hAnsi="Arial" w:cs="Arial"/>
                      <w:sz w:val="18"/>
                      <w:szCs w:val="18"/>
                    </w:rPr>
                    <w:t xml:space="preserve">═══════  </w:t>
                  </w:r>
                </w:p>
              </w:tc>
            </w:tr>
          </w:tbl>
          <w:p w14:paraId="6DEB73A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70916DB1"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162A03A2" w14:textId="77777777" w:rsidR="00CE3C10" w:rsidRDefault="00CE3C10" w:rsidP="00CE3C10">
      <w:pPr>
        <w:spacing w:after="0" w:line="240" w:lineRule="auto"/>
        <w:rPr>
          <w:rFonts w:ascii="Arial" w:hAnsi="Arial" w:cs="Arial"/>
          <w:sz w:val="24"/>
          <w:szCs w:val="24"/>
        </w:rPr>
        <w:sectPr w:rsidR="00CE3C10">
          <w:pgSz w:w="11910" w:h="16836"/>
          <w:pgMar w:top="1080" w:right="1080" w:bottom="720" w:left="1440" w:header="1051" w:footer="820" w:gutter="0"/>
          <w:cols w:space="720"/>
        </w:sectPr>
      </w:pPr>
    </w:p>
    <w:p w14:paraId="64DA19B8" w14:textId="77777777" w:rsidR="00CE3C10" w:rsidRDefault="00CE3C10" w:rsidP="00CE3C10">
      <w:pPr>
        <w:widowControl w:val="0"/>
        <w:autoSpaceDE w:val="0"/>
        <w:autoSpaceDN w:val="0"/>
        <w:adjustRightInd w:val="0"/>
        <w:spacing w:after="0" w:line="240" w:lineRule="auto"/>
        <w:rPr>
          <w:rFonts w:ascii="Arial" w:hAnsi="Arial" w:cs="Arial"/>
          <w:sz w:val="2"/>
          <w:szCs w:val="2"/>
        </w:r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345B23E"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8771"/>
            </w:tblGrid>
            <w:tr w:rsidR="00CE3C10" w14:paraId="559848F3" w14:textId="77777777">
              <w:tc>
                <w:tcPr>
                  <w:tcW w:w="619" w:type="dxa"/>
                  <w:tcMar>
                    <w:top w:w="0" w:type="dxa"/>
                    <w:left w:w="0" w:type="dxa"/>
                    <w:bottom w:w="0" w:type="dxa"/>
                    <w:right w:w="43" w:type="dxa"/>
                  </w:tcMar>
                </w:tcPr>
                <w:p w14:paraId="1E1986B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17" w:name="NTEntity"/>
                  <w:bookmarkEnd w:id="17"/>
                </w:p>
              </w:tc>
              <w:tc>
                <w:tcPr>
                  <w:tcW w:w="8771" w:type="dxa"/>
                  <w:tcMar>
                    <w:top w:w="0" w:type="dxa"/>
                    <w:left w:w="0" w:type="dxa"/>
                    <w:bottom w:w="0" w:type="dxa"/>
                    <w:right w:w="43" w:type="dxa"/>
                  </w:tcMar>
                </w:tcPr>
                <w:p w14:paraId="54517F9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CEB0ABF" w14:textId="77777777">
              <w:tc>
                <w:tcPr>
                  <w:tcW w:w="619" w:type="dxa"/>
                  <w:tcMar>
                    <w:top w:w="0" w:type="dxa"/>
                    <w:left w:w="0" w:type="dxa"/>
                    <w:bottom w:w="0" w:type="dxa"/>
                    <w:right w:w="43" w:type="dxa"/>
                  </w:tcMar>
                  <w:hideMark/>
                </w:tcPr>
                <w:p w14:paraId="4E33799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1.</w:t>
                  </w:r>
                </w:p>
              </w:tc>
              <w:tc>
                <w:tcPr>
                  <w:tcW w:w="8770" w:type="dxa"/>
                  <w:tcMar>
                    <w:top w:w="0" w:type="dxa"/>
                    <w:left w:w="0" w:type="dxa"/>
                    <w:bottom w:w="0" w:type="dxa"/>
                    <w:right w:w="43" w:type="dxa"/>
                  </w:tcMar>
                  <w:hideMark/>
                </w:tcPr>
                <w:p w14:paraId="27CCF54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GENERAL INFORMATION</w:t>
                  </w:r>
                </w:p>
              </w:tc>
            </w:tr>
            <w:tr w:rsidR="00CE3C10" w14:paraId="08A81FF1" w14:textId="77777777">
              <w:tc>
                <w:tcPr>
                  <w:tcW w:w="619" w:type="dxa"/>
                  <w:tcMar>
                    <w:top w:w="0" w:type="dxa"/>
                    <w:left w:w="0" w:type="dxa"/>
                    <w:bottom w:w="0" w:type="dxa"/>
                    <w:right w:w="43" w:type="dxa"/>
                  </w:tcMar>
                </w:tcPr>
                <w:p w14:paraId="60082CA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tcMar>
                    <w:top w:w="0" w:type="dxa"/>
                    <w:left w:w="0" w:type="dxa"/>
                    <w:bottom w:w="0" w:type="dxa"/>
                    <w:right w:w="43" w:type="dxa"/>
                  </w:tcMar>
                </w:tcPr>
                <w:p w14:paraId="34A713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95AA6E6" w14:textId="77777777">
              <w:tc>
                <w:tcPr>
                  <w:tcW w:w="619" w:type="dxa"/>
                  <w:tcMar>
                    <w:top w:w="0" w:type="dxa"/>
                    <w:left w:w="0" w:type="dxa"/>
                    <w:bottom w:w="0" w:type="dxa"/>
                    <w:right w:w="43" w:type="dxa"/>
                  </w:tcMar>
                </w:tcPr>
                <w:p w14:paraId="34DE12FB"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tcMar>
                    <w:top w:w="0" w:type="dxa"/>
                    <w:left w:w="0" w:type="dxa"/>
                    <w:bottom w:w="0" w:type="dxa"/>
                    <w:right w:w="43" w:type="dxa"/>
                  </w:tcMar>
                  <w:hideMark/>
                </w:tcPr>
                <w:p w14:paraId="468AE40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COPD Support Ireland Company Limited by Guarantee is a company limited by guarantee incorporated in the Republic of Ireland. Office 35, Brookfield House, Brookfield Terrace, Blackrock, Dublin                                                   , is the registered office, which is also the principal place of business of the company. The nature of the company’s operations and its principal activities are set out in the Directors' Report. The financial statements have been presented in Euro (€) which is also the functional currency of the company.</w:t>
                  </w:r>
                </w:p>
              </w:tc>
            </w:tr>
          </w:tbl>
          <w:p w14:paraId="05C1B4E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2109E50"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191548A0" w14:textId="77777777">
              <w:tc>
                <w:tcPr>
                  <w:tcW w:w="619" w:type="dxa"/>
                  <w:tcMar>
                    <w:top w:w="0" w:type="dxa"/>
                    <w:left w:w="0" w:type="dxa"/>
                    <w:bottom w:w="0" w:type="dxa"/>
                    <w:right w:w="43" w:type="dxa"/>
                  </w:tcMar>
                </w:tcPr>
                <w:p w14:paraId="53D3FAC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88" w:type="dxa"/>
                  <w:tcMar>
                    <w:top w:w="0" w:type="dxa"/>
                    <w:left w:w="0" w:type="dxa"/>
                    <w:bottom w:w="0" w:type="dxa"/>
                    <w:right w:w="43" w:type="dxa"/>
                  </w:tcMar>
                </w:tcPr>
                <w:p w14:paraId="06492AC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5098" w:type="dxa"/>
                  <w:tcMar>
                    <w:top w:w="0" w:type="dxa"/>
                    <w:left w:w="0" w:type="dxa"/>
                    <w:bottom w:w="0" w:type="dxa"/>
                    <w:right w:w="43" w:type="dxa"/>
                  </w:tcMar>
                </w:tcPr>
                <w:p w14:paraId="3FFA860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18" w:type="dxa"/>
                  <w:tcMar>
                    <w:top w:w="0" w:type="dxa"/>
                    <w:left w:w="0" w:type="dxa"/>
                    <w:bottom w:w="0" w:type="dxa"/>
                    <w:right w:w="43" w:type="dxa"/>
                  </w:tcMar>
                </w:tcPr>
                <w:p w14:paraId="08F5B3A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967" w:type="dxa"/>
                  <w:tcMar>
                    <w:top w:w="0" w:type="dxa"/>
                    <w:left w:w="0" w:type="dxa"/>
                    <w:bottom w:w="0" w:type="dxa"/>
                    <w:right w:w="43" w:type="dxa"/>
                  </w:tcMar>
                </w:tcPr>
                <w:p w14:paraId="54FA15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CE35306" w14:textId="77777777">
              <w:tc>
                <w:tcPr>
                  <w:tcW w:w="619" w:type="dxa"/>
                  <w:tcMar>
                    <w:top w:w="0" w:type="dxa"/>
                    <w:left w:w="0" w:type="dxa"/>
                    <w:bottom w:w="0" w:type="dxa"/>
                    <w:right w:w="43" w:type="dxa"/>
                  </w:tcMar>
                  <w:hideMark/>
                </w:tcPr>
                <w:p w14:paraId="608FDAE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2.</w:t>
                  </w:r>
                </w:p>
              </w:tc>
              <w:tc>
                <w:tcPr>
                  <w:tcW w:w="8770" w:type="dxa"/>
                  <w:gridSpan w:val="4"/>
                  <w:tcMar>
                    <w:top w:w="0" w:type="dxa"/>
                    <w:left w:w="0" w:type="dxa"/>
                    <w:bottom w:w="0" w:type="dxa"/>
                    <w:right w:w="43" w:type="dxa"/>
                  </w:tcMar>
                  <w:hideMark/>
                </w:tcPr>
                <w:p w14:paraId="09CE5D7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ACCOUNTING POLICIES</w:t>
                  </w:r>
                </w:p>
              </w:tc>
            </w:tr>
            <w:tr w:rsidR="00CE3C10" w14:paraId="406A5AEF" w14:textId="77777777">
              <w:tc>
                <w:tcPr>
                  <w:tcW w:w="619" w:type="dxa"/>
                  <w:tcMar>
                    <w:top w:w="0" w:type="dxa"/>
                    <w:left w:w="0" w:type="dxa"/>
                    <w:bottom w:w="0" w:type="dxa"/>
                    <w:right w:w="43" w:type="dxa"/>
                  </w:tcMar>
                </w:tcPr>
                <w:p w14:paraId="47F4F60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1B8E62A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F07C5EC" w14:textId="77777777">
              <w:tc>
                <w:tcPr>
                  <w:tcW w:w="619" w:type="dxa"/>
                  <w:tcMar>
                    <w:top w:w="0" w:type="dxa"/>
                    <w:left w:w="0" w:type="dxa"/>
                    <w:bottom w:w="0" w:type="dxa"/>
                    <w:right w:w="43" w:type="dxa"/>
                  </w:tcMar>
                </w:tcPr>
                <w:p w14:paraId="4B2F4F40"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71002E94"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following accounting policies have been applied consistently in dealing with items which are considered material in relation to the company’s financial statements.</w:t>
                  </w:r>
                </w:p>
              </w:tc>
            </w:tr>
            <w:tr w:rsidR="00CE3C10" w14:paraId="22D9A1EB" w14:textId="77777777">
              <w:tc>
                <w:tcPr>
                  <w:tcW w:w="619" w:type="dxa"/>
                  <w:tcMar>
                    <w:top w:w="0" w:type="dxa"/>
                    <w:left w:w="0" w:type="dxa"/>
                    <w:bottom w:w="0" w:type="dxa"/>
                    <w:right w:w="43" w:type="dxa"/>
                  </w:tcMar>
                </w:tcPr>
                <w:p w14:paraId="5840C6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4816842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1F55358" w14:textId="77777777">
              <w:tc>
                <w:tcPr>
                  <w:tcW w:w="619" w:type="dxa"/>
                  <w:tcMar>
                    <w:top w:w="0" w:type="dxa"/>
                    <w:left w:w="0" w:type="dxa"/>
                    <w:bottom w:w="0" w:type="dxa"/>
                    <w:right w:w="43" w:type="dxa"/>
                  </w:tcMar>
                </w:tcPr>
                <w:p w14:paraId="122579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42B702D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Statement of compliance</w:t>
                  </w:r>
                </w:p>
              </w:tc>
            </w:tr>
            <w:tr w:rsidR="00CE3C10" w14:paraId="576A7CBA" w14:textId="77777777">
              <w:tc>
                <w:tcPr>
                  <w:tcW w:w="619" w:type="dxa"/>
                  <w:tcMar>
                    <w:top w:w="0" w:type="dxa"/>
                    <w:left w:w="0" w:type="dxa"/>
                    <w:bottom w:w="0" w:type="dxa"/>
                    <w:right w:w="43" w:type="dxa"/>
                  </w:tcMar>
                </w:tcPr>
                <w:p w14:paraId="3B8B0AE5"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602DC850"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financial statements of the company for the year ended 31 December 2016 have been prepared on the going concern basis and in accordance with FRS 102 “The Financial Reporting Standard applicable in the UK and Republic of Ireland” (FRS 102). These are the company's first set of financial statements prepared in accordance with FRS 102. There have been no transitional adjustments made.</w:t>
                  </w:r>
                </w:p>
              </w:tc>
            </w:tr>
            <w:tr w:rsidR="00CE3C10" w14:paraId="4B26183B" w14:textId="77777777">
              <w:tc>
                <w:tcPr>
                  <w:tcW w:w="619" w:type="dxa"/>
                  <w:tcMar>
                    <w:top w:w="0" w:type="dxa"/>
                    <w:left w:w="0" w:type="dxa"/>
                    <w:bottom w:w="0" w:type="dxa"/>
                    <w:right w:w="43" w:type="dxa"/>
                  </w:tcMar>
                </w:tcPr>
                <w:p w14:paraId="2B3FD9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4B81BC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CFE5853" w14:textId="77777777">
              <w:tc>
                <w:tcPr>
                  <w:tcW w:w="619" w:type="dxa"/>
                  <w:tcMar>
                    <w:top w:w="0" w:type="dxa"/>
                    <w:left w:w="0" w:type="dxa"/>
                    <w:bottom w:w="0" w:type="dxa"/>
                    <w:right w:w="43" w:type="dxa"/>
                  </w:tcMar>
                </w:tcPr>
                <w:p w14:paraId="0F7C749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3491809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Basis of preparation</w:t>
                  </w:r>
                </w:p>
              </w:tc>
            </w:tr>
            <w:tr w:rsidR="00CE3C10" w14:paraId="18BE49AF" w14:textId="77777777">
              <w:tc>
                <w:tcPr>
                  <w:tcW w:w="619" w:type="dxa"/>
                  <w:tcMar>
                    <w:top w:w="0" w:type="dxa"/>
                    <w:left w:w="0" w:type="dxa"/>
                    <w:bottom w:w="0" w:type="dxa"/>
                    <w:right w:w="43" w:type="dxa"/>
                  </w:tcMar>
                </w:tcPr>
                <w:p w14:paraId="548F489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17E07391"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issued by the Financial Reporting Council and promulgated by the Institute of Chartered Accountants in Ireland.</w:t>
                  </w:r>
                </w:p>
              </w:tc>
            </w:tr>
            <w:tr w:rsidR="00CE3C10" w14:paraId="163D94EC" w14:textId="77777777">
              <w:tc>
                <w:tcPr>
                  <w:tcW w:w="619" w:type="dxa"/>
                  <w:tcMar>
                    <w:top w:w="0" w:type="dxa"/>
                    <w:left w:w="0" w:type="dxa"/>
                    <w:bottom w:w="0" w:type="dxa"/>
                    <w:right w:w="43" w:type="dxa"/>
                  </w:tcMar>
                </w:tcPr>
                <w:p w14:paraId="571D876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22E069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F0E9361" w14:textId="77777777">
              <w:tc>
                <w:tcPr>
                  <w:tcW w:w="619" w:type="dxa"/>
                  <w:tcMar>
                    <w:top w:w="0" w:type="dxa"/>
                    <w:left w:w="0" w:type="dxa"/>
                    <w:bottom w:w="0" w:type="dxa"/>
                    <w:right w:w="43" w:type="dxa"/>
                  </w:tcMar>
                </w:tcPr>
                <w:p w14:paraId="5386E7A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79716A7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Income</w:t>
                  </w:r>
                </w:p>
              </w:tc>
            </w:tr>
            <w:tr w:rsidR="00CE3C10" w14:paraId="5701B4DF" w14:textId="77777777">
              <w:tc>
                <w:tcPr>
                  <w:tcW w:w="619" w:type="dxa"/>
                  <w:tcMar>
                    <w:top w:w="0" w:type="dxa"/>
                    <w:left w:w="0" w:type="dxa"/>
                    <w:bottom w:w="0" w:type="dxa"/>
                    <w:right w:w="43" w:type="dxa"/>
                  </w:tcMar>
                </w:tcPr>
                <w:p w14:paraId="3D38A79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4182EE6D"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Income consists of donations, fundraising and sponsorship.</w:t>
                  </w:r>
                </w:p>
              </w:tc>
            </w:tr>
            <w:tr w:rsidR="00CE3C10" w14:paraId="152D80A3" w14:textId="77777777">
              <w:tc>
                <w:tcPr>
                  <w:tcW w:w="619" w:type="dxa"/>
                  <w:tcMar>
                    <w:top w:w="0" w:type="dxa"/>
                    <w:left w:w="0" w:type="dxa"/>
                    <w:bottom w:w="0" w:type="dxa"/>
                    <w:right w:w="43" w:type="dxa"/>
                  </w:tcMar>
                </w:tcPr>
                <w:p w14:paraId="7784B0B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387C57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0DAC9D06"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74003B7"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122FED33" w14:textId="77777777">
              <w:tc>
                <w:tcPr>
                  <w:tcW w:w="619" w:type="dxa"/>
                  <w:tcMar>
                    <w:top w:w="0" w:type="dxa"/>
                    <w:left w:w="0" w:type="dxa"/>
                    <w:bottom w:w="0" w:type="dxa"/>
                    <w:right w:w="43" w:type="dxa"/>
                  </w:tcMar>
                </w:tcPr>
                <w:p w14:paraId="42962034"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88" w:type="dxa"/>
                  <w:tcMar>
                    <w:top w:w="0" w:type="dxa"/>
                    <w:left w:w="0" w:type="dxa"/>
                    <w:bottom w:w="0" w:type="dxa"/>
                    <w:right w:w="43" w:type="dxa"/>
                  </w:tcMar>
                </w:tcPr>
                <w:p w14:paraId="145E4D20"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5098" w:type="dxa"/>
                  <w:tcMar>
                    <w:top w:w="0" w:type="dxa"/>
                    <w:left w:w="0" w:type="dxa"/>
                    <w:bottom w:w="0" w:type="dxa"/>
                    <w:right w:w="43" w:type="dxa"/>
                  </w:tcMar>
                </w:tcPr>
                <w:p w14:paraId="00C17D20"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418" w:type="dxa"/>
                  <w:tcMar>
                    <w:top w:w="0" w:type="dxa"/>
                    <w:left w:w="0" w:type="dxa"/>
                    <w:bottom w:w="0" w:type="dxa"/>
                    <w:right w:w="43" w:type="dxa"/>
                  </w:tcMar>
                </w:tcPr>
                <w:p w14:paraId="19E9E674"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967" w:type="dxa"/>
                  <w:tcMar>
                    <w:top w:w="0" w:type="dxa"/>
                    <w:left w:w="0" w:type="dxa"/>
                    <w:bottom w:w="0" w:type="dxa"/>
                    <w:right w:w="43" w:type="dxa"/>
                  </w:tcMar>
                </w:tcPr>
                <w:p w14:paraId="3D3AC1F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5A27934" w14:textId="77777777">
              <w:tc>
                <w:tcPr>
                  <w:tcW w:w="619" w:type="dxa"/>
                  <w:tcMar>
                    <w:top w:w="0" w:type="dxa"/>
                    <w:left w:w="0" w:type="dxa"/>
                    <w:bottom w:w="0" w:type="dxa"/>
                    <w:right w:w="43" w:type="dxa"/>
                  </w:tcMar>
                </w:tcPr>
                <w:p w14:paraId="53AB6B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7254ADF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Trade and other debtors</w:t>
                  </w:r>
                </w:p>
              </w:tc>
            </w:tr>
            <w:tr w:rsidR="00CE3C10" w14:paraId="462E4663" w14:textId="77777777">
              <w:tc>
                <w:tcPr>
                  <w:tcW w:w="619" w:type="dxa"/>
                  <w:tcMar>
                    <w:top w:w="0" w:type="dxa"/>
                    <w:left w:w="0" w:type="dxa"/>
                    <w:bottom w:w="0" w:type="dxa"/>
                    <w:right w:w="43" w:type="dxa"/>
                  </w:tcMar>
                </w:tcPr>
                <w:p w14:paraId="35109AA1"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5908EB0D"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Trade and other debtors are initially recognised at fair value and thereafter stated at amortised cost using the effective interest method less impairment losses for bad and doubtful debts except where the effect of discounting would be immaterial. In such cases the receivables are stated at cost less impairment losses for bad and doubtful debts.</w:t>
                  </w:r>
                </w:p>
              </w:tc>
            </w:tr>
            <w:tr w:rsidR="00CE3C10" w14:paraId="0B84BE15" w14:textId="77777777">
              <w:tc>
                <w:tcPr>
                  <w:tcW w:w="619" w:type="dxa"/>
                  <w:tcMar>
                    <w:top w:w="0" w:type="dxa"/>
                    <w:left w:w="0" w:type="dxa"/>
                    <w:bottom w:w="0" w:type="dxa"/>
                    <w:right w:w="43" w:type="dxa"/>
                  </w:tcMar>
                </w:tcPr>
                <w:p w14:paraId="784F16A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0D2625C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7E7CDD3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4A9B5C2"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17662F74" w14:textId="77777777">
              <w:tc>
                <w:tcPr>
                  <w:tcW w:w="619" w:type="dxa"/>
                  <w:tcMar>
                    <w:top w:w="0" w:type="dxa"/>
                    <w:left w:w="0" w:type="dxa"/>
                    <w:bottom w:w="0" w:type="dxa"/>
                    <w:right w:w="43" w:type="dxa"/>
                  </w:tcMar>
                </w:tcPr>
                <w:p w14:paraId="0DDB50E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88" w:type="dxa"/>
                  <w:tcMar>
                    <w:top w:w="0" w:type="dxa"/>
                    <w:left w:w="0" w:type="dxa"/>
                    <w:bottom w:w="0" w:type="dxa"/>
                    <w:right w:w="43" w:type="dxa"/>
                  </w:tcMar>
                </w:tcPr>
                <w:p w14:paraId="31BAB9EE"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5098" w:type="dxa"/>
                  <w:tcMar>
                    <w:top w:w="0" w:type="dxa"/>
                    <w:left w:w="0" w:type="dxa"/>
                    <w:bottom w:w="0" w:type="dxa"/>
                    <w:right w:w="43" w:type="dxa"/>
                  </w:tcMar>
                </w:tcPr>
                <w:p w14:paraId="637BB26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418" w:type="dxa"/>
                  <w:tcMar>
                    <w:top w:w="0" w:type="dxa"/>
                    <w:left w:w="0" w:type="dxa"/>
                    <w:bottom w:w="0" w:type="dxa"/>
                    <w:right w:w="43" w:type="dxa"/>
                  </w:tcMar>
                </w:tcPr>
                <w:p w14:paraId="1B781C8C"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967" w:type="dxa"/>
                  <w:tcMar>
                    <w:top w:w="0" w:type="dxa"/>
                    <w:left w:w="0" w:type="dxa"/>
                    <w:bottom w:w="0" w:type="dxa"/>
                    <w:right w:w="43" w:type="dxa"/>
                  </w:tcMar>
                </w:tcPr>
                <w:p w14:paraId="69EBD56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F02A28E" w14:textId="77777777">
              <w:tc>
                <w:tcPr>
                  <w:tcW w:w="619" w:type="dxa"/>
                  <w:tcMar>
                    <w:top w:w="0" w:type="dxa"/>
                    <w:left w:w="0" w:type="dxa"/>
                    <w:bottom w:w="0" w:type="dxa"/>
                    <w:right w:w="43" w:type="dxa"/>
                  </w:tcMar>
                </w:tcPr>
                <w:p w14:paraId="46372B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4D9101E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Trade and other creditors</w:t>
                  </w:r>
                </w:p>
              </w:tc>
            </w:tr>
            <w:tr w:rsidR="00CE3C10" w14:paraId="699F0B89" w14:textId="77777777">
              <w:tc>
                <w:tcPr>
                  <w:tcW w:w="619" w:type="dxa"/>
                  <w:tcMar>
                    <w:top w:w="0" w:type="dxa"/>
                    <w:left w:w="0" w:type="dxa"/>
                    <w:bottom w:w="0" w:type="dxa"/>
                    <w:right w:w="43" w:type="dxa"/>
                  </w:tcMar>
                </w:tcPr>
                <w:p w14:paraId="3322FEC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6095B073"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Trade and other creditors are initially recognised at fair value and thereafter stated at amortised cost using the effective interest rate method, unless the effect of discounting would be immaterial, in which case they are stated at cost.</w:t>
                  </w:r>
                </w:p>
              </w:tc>
            </w:tr>
            <w:tr w:rsidR="00CE3C10" w14:paraId="307287B5" w14:textId="77777777">
              <w:tc>
                <w:tcPr>
                  <w:tcW w:w="619" w:type="dxa"/>
                  <w:tcMar>
                    <w:top w:w="0" w:type="dxa"/>
                    <w:left w:w="0" w:type="dxa"/>
                    <w:bottom w:w="0" w:type="dxa"/>
                    <w:right w:w="43" w:type="dxa"/>
                  </w:tcMar>
                </w:tcPr>
                <w:p w14:paraId="158A65D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797249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34CCECEB"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0B128781"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6FD3022C" w14:textId="77777777">
              <w:tc>
                <w:tcPr>
                  <w:tcW w:w="619" w:type="dxa"/>
                  <w:tcMar>
                    <w:top w:w="0" w:type="dxa"/>
                    <w:left w:w="0" w:type="dxa"/>
                    <w:bottom w:w="0" w:type="dxa"/>
                    <w:right w:w="43" w:type="dxa"/>
                  </w:tcMar>
                </w:tcPr>
                <w:p w14:paraId="6DAEAAC4"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88" w:type="dxa"/>
                  <w:tcMar>
                    <w:top w:w="0" w:type="dxa"/>
                    <w:left w:w="0" w:type="dxa"/>
                    <w:bottom w:w="0" w:type="dxa"/>
                    <w:right w:w="43" w:type="dxa"/>
                  </w:tcMar>
                </w:tcPr>
                <w:p w14:paraId="60DA127E"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5098" w:type="dxa"/>
                  <w:tcMar>
                    <w:top w:w="0" w:type="dxa"/>
                    <w:left w:w="0" w:type="dxa"/>
                    <w:bottom w:w="0" w:type="dxa"/>
                    <w:right w:w="43" w:type="dxa"/>
                  </w:tcMar>
                </w:tcPr>
                <w:p w14:paraId="29045E3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418" w:type="dxa"/>
                  <w:tcMar>
                    <w:top w:w="0" w:type="dxa"/>
                    <w:left w:w="0" w:type="dxa"/>
                    <w:bottom w:w="0" w:type="dxa"/>
                    <w:right w:w="43" w:type="dxa"/>
                  </w:tcMar>
                </w:tcPr>
                <w:p w14:paraId="279E3F4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967" w:type="dxa"/>
                  <w:tcMar>
                    <w:top w:w="0" w:type="dxa"/>
                    <w:left w:w="0" w:type="dxa"/>
                    <w:bottom w:w="0" w:type="dxa"/>
                    <w:right w:w="43" w:type="dxa"/>
                  </w:tcMar>
                </w:tcPr>
                <w:p w14:paraId="7CEECA4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EF7771D" w14:textId="77777777">
              <w:tc>
                <w:tcPr>
                  <w:tcW w:w="619" w:type="dxa"/>
                  <w:tcMar>
                    <w:top w:w="0" w:type="dxa"/>
                    <w:left w:w="0" w:type="dxa"/>
                    <w:bottom w:w="0" w:type="dxa"/>
                    <w:right w:w="43" w:type="dxa"/>
                  </w:tcMar>
                </w:tcPr>
                <w:p w14:paraId="0D073F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6A2B6CB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Employee benefits</w:t>
                  </w:r>
                </w:p>
              </w:tc>
            </w:tr>
            <w:tr w:rsidR="00CE3C10" w14:paraId="5F475DA3" w14:textId="77777777">
              <w:tc>
                <w:tcPr>
                  <w:tcW w:w="619" w:type="dxa"/>
                  <w:tcMar>
                    <w:top w:w="0" w:type="dxa"/>
                    <w:left w:w="0" w:type="dxa"/>
                    <w:bottom w:w="0" w:type="dxa"/>
                    <w:right w:w="43" w:type="dxa"/>
                  </w:tcMar>
                </w:tcPr>
                <w:p w14:paraId="16A14EF5"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455EC20E"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company operates a defined contribution pension scheme. The assets of the scheme are held separately from those of the company in an independently administered fund. The company also operates a defined benefit pension scheme for its employees providing benefits based on final pensionable pay. The assets of this scheme are also held separately from those of the company, being invested with pension fund managers.</w:t>
                  </w:r>
                </w:p>
              </w:tc>
            </w:tr>
            <w:tr w:rsidR="00CE3C10" w14:paraId="42329ADD" w14:textId="77777777">
              <w:tc>
                <w:tcPr>
                  <w:tcW w:w="619" w:type="dxa"/>
                  <w:tcMar>
                    <w:top w:w="0" w:type="dxa"/>
                    <w:left w:w="0" w:type="dxa"/>
                    <w:bottom w:w="0" w:type="dxa"/>
                    <w:right w:w="43" w:type="dxa"/>
                  </w:tcMar>
                </w:tcPr>
                <w:p w14:paraId="4FE02C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660AAA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2A6BF7E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0686E17F"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454E8BE2" w14:textId="77777777">
              <w:tc>
                <w:tcPr>
                  <w:tcW w:w="619" w:type="dxa"/>
                  <w:tcMar>
                    <w:top w:w="0" w:type="dxa"/>
                    <w:left w:w="0" w:type="dxa"/>
                    <w:bottom w:w="0" w:type="dxa"/>
                    <w:right w:w="43" w:type="dxa"/>
                  </w:tcMar>
                </w:tcPr>
                <w:p w14:paraId="60E51BE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88" w:type="dxa"/>
                  <w:tcMar>
                    <w:top w:w="0" w:type="dxa"/>
                    <w:left w:w="0" w:type="dxa"/>
                    <w:bottom w:w="0" w:type="dxa"/>
                    <w:right w:w="43" w:type="dxa"/>
                  </w:tcMar>
                </w:tcPr>
                <w:p w14:paraId="506B7389"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5098" w:type="dxa"/>
                  <w:tcMar>
                    <w:top w:w="0" w:type="dxa"/>
                    <w:left w:w="0" w:type="dxa"/>
                    <w:bottom w:w="0" w:type="dxa"/>
                    <w:right w:w="43" w:type="dxa"/>
                  </w:tcMar>
                </w:tcPr>
                <w:p w14:paraId="453C1EB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418" w:type="dxa"/>
                  <w:tcMar>
                    <w:top w:w="0" w:type="dxa"/>
                    <w:left w:w="0" w:type="dxa"/>
                    <w:bottom w:w="0" w:type="dxa"/>
                    <w:right w:w="43" w:type="dxa"/>
                  </w:tcMar>
                </w:tcPr>
                <w:p w14:paraId="2E734B6B"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967" w:type="dxa"/>
                  <w:tcMar>
                    <w:top w:w="0" w:type="dxa"/>
                    <w:left w:w="0" w:type="dxa"/>
                    <w:bottom w:w="0" w:type="dxa"/>
                    <w:right w:w="43" w:type="dxa"/>
                  </w:tcMar>
                </w:tcPr>
                <w:p w14:paraId="182101CB"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20AAB3E" w14:textId="77777777">
              <w:tc>
                <w:tcPr>
                  <w:tcW w:w="619" w:type="dxa"/>
                  <w:tcMar>
                    <w:top w:w="0" w:type="dxa"/>
                    <w:left w:w="0" w:type="dxa"/>
                    <w:bottom w:w="0" w:type="dxa"/>
                    <w:right w:w="43" w:type="dxa"/>
                  </w:tcMar>
                </w:tcPr>
                <w:p w14:paraId="71592D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052D9DC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Taxation and deferred taxation</w:t>
                  </w:r>
                </w:p>
              </w:tc>
            </w:tr>
            <w:tr w:rsidR="00CE3C10" w14:paraId="2D91FA80" w14:textId="77777777">
              <w:tc>
                <w:tcPr>
                  <w:tcW w:w="619" w:type="dxa"/>
                  <w:tcMar>
                    <w:top w:w="0" w:type="dxa"/>
                    <w:left w:w="0" w:type="dxa"/>
                    <w:bottom w:w="0" w:type="dxa"/>
                    <w:right w:w="43" w:type="dxa"/>
                  </w:tcMar>
                </w:tcPr>
                <w:p w14:paraId="2E583C19"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0A064501"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no charge to current or deferred taxation arises as the company has been granted charitable status</w:t>
                  </w:r>
                </w:p>
              </w:tc>
            </w:tr>
            <w:tr w:rsidR="00CE3C10" w14:paraId="0E01442E" w14:textId="77777777">
              <w:tc>
                <w:tcPr>
                  <w:tcW w:w="619" w:type="dxa"/>
                  <w:tcMar>
                    <w:top w:w="0" w:type="dxa"/>
                    <w:left w:w="0" w:type="dxa"/>
                    <w:bottom w:w="0" w:type="dxa"/>
                    <w:right w:w="43" w:type="dxa"/>
                  </w:tcMar>
                </w:tcPr>
                <w:p w14:paraId="5443D0B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48AC1D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bl>
          <w:p w14:paraId="61A15D5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93FDD21"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288"/>
              <w:gridCol w:w="5098"/>
              <w:gridCol w:w="418"/>
              <w:gridCol w:w="2967"/>
            </w:tblGrid>
            <w:tr w:rsidR="00CE3C10" w14:paraId="13003D04" w14:textId="77777777">
              <w:tc>
                <w:tcPr>
                  <w:tcW w:w="619" w:type="dxa"/>
                  <w:tcMar>
                    <w:top w:w="0" w:type="dxa"/>
                    <w:left w:w="0" w:type="dxa"/>
                    <w:bottom w:w="0" w:type="dxa"/>
                    <w:right w:w="43" w:type="dxa"/>
                  </w:tcMar>
                </w:tcPr>
                <w:p w14:paraId="7F858785"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88" w:type="dxa"/>
                  <w:tcMar>
                    <w:top w:w="0" w:type="dxa"/>
                    <w:left w:w="0" w:type="dxa"/>
                    <w:bottom w:w="0" w:type="dxa"/>
                    <w:right w:w="43" w:type="dxa"/>
                  </w:tcMar>
                </w:tcPr>
                <w:p w14:paraId="40ACF6F9"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5098" w:type="dxa"/>
                  <w:tcMar>
                    <w:top w:w="0" w:type="dxa"/>
                    <w:left w:w="0" w:type="dxa"/>
                    <w:bottom w:w="0" w:type="dxa"/>
                    <w:right w:w="43" w:type="dxa"/>
                  </w:tcMar>
                </w:tcPr>
                <w:p w14:paraId="468B7976"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418" w:type="dxa"/>
                  <w:tcMar>
                    <w:top w:w="0" w:type="dxa"/>
                    <w:left w:w="0" w:type="dxa"/>
                    <w:bottom w:w="0" w:type="dxa"/>
                    <w:right w:w="43" w:type="dxa"/>
                  </w:tcMar>
                </w:tcPr>
                <w:p w14:paraId="6FBF76E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c>
                <w:tcPr>
                  <w:tcW w:w="2967" w:type="dxa"/>
                  <w:tcMar>
                    <w:top w:w="0" w:type="dxa"/>
                    <w:left w:w="0" w:type="dxa"/>
                    <w:bottom w:w="0" w:type="dxa"/>
                    <w:right w:w="43" w:type="dxa"/>
                  </w:tcMar>
                </w:tcPr>
                <w:p w14:paraId="1F40C632"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EECC94A" w14:textId="77777777">
              <w:tc>
                <w:tcPr>
                  <w:tcW w:w="619" w:type="dxa"/>
                  <w:tcMar>
                    <w:top w:w="0" w:type="dxa"/>
                    <w:left w:w="0" w:type="dxa"/>
                    <w:bottom w:w="0" w:type="dxa"/>
                    <w:right w:w="43" w:type="dxa"/>
                  </w:tcMar>
                </w:tcPr>
                <w:p w14:paraId="0B31758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hideMark/>
                </w:tcPr>
                <w:p w14:paraId="03779DC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Foreign currencies</w:t>
                  </w:r>
                </w:p>
              </w:tc>
            </w:tr>
            <w:tr w:rsidR="00CE3C10" w14:paraId="38859BF6" w14:textId="77777777">
              <w:tc>
                <w:tcPr>
                  <w:tcW w:w="619" w:type="dxa"/>
                  <w:tcMar>
                    <w:top w:w="0" w:type="dxa"/>
                    <w:left w:w="0" w:type="dxa"/>
                    <w:bottom w:w="0" w:type="dxa"/>
                    <w:right w:w="43" w:type="dxa"/>
                  </w:tcMar>
                </w:tcPr>
                <w:p w14:paraId="7CF2E83B"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4"/>
                  <w:tcMar>
                    <w:top w:w="0" w:type="dxa"/>
                    <w:left w:w="0" w:type="dxa"/>
                    <w:bottom w:w="0" w:type="dxa"/>
                    <w:right w:w="43" w:type="dxa"/>
                  </w:tcMar>
                  <w:hideMark/>
                </w:tcPr>
                <w:p w14:paraId="0DC42329"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Monetary assets and liabilities denominated in foreign currencies are translated at the rates of exchange ruling at the Balance Sheet date. Non-monetary items that are measured in terms of historical cost in a foreign currency are translated at the rates of exchange ruling at the date of the transaction. Non-monetary items that are measured at fair value in a foreign currency are translated using the exchange rates at the date when the fair value was determined. The resulting exchange differences are dealt with in the Income and Expenditure Account.</w:t>
                  </w:r>
                </w:p>
              </w:tc>
            </w:tr>
            <w:tr w:rsidR="00CE3C10" w14:paraId="122CE299" w14:textId="77777777">
              <w:tc>
                <w:tcPr>
                  <w:tcW w:w="619" w:type="dxa"/>
                  <w:tcMar>
                    <w:top w:w="0" w:type="dxa"/>
                    <w:left w:w="0" w:type="dxa"/>
                    <w:bottom w:w="0" w:type="dxa"/>
                    <w:right w:w="43" w:type="dxa"/>
                  </w:tcMar>
                </w:tcPr>
                <w:p w14:paraId="78BCEB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4"/>
                  <w:tcMar>
                    <w:top w:w="0" w:type="dxa"/>
                    <w:left w:w="0" w:type="dxa"/>
                    <w:bottom w:w="0" w:type="dxa"/>
                    <w:right w:w="43" w:type="dxa"/>
                  </w:tcMar>
                </w:tcPr>
                <w:p w14:paraId="02A1BF1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18" w:name="NTAccPols"/>
                  <w:bookmarkEnd w:id="18"/>
                </w:p>
              </w:tc>
            </w:tr>
          </w:tbl>
          <w:p w14:paraId="5EFDCA1E"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25CB0A0"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8771"/>
            </w:tblGrid>
            <w:tr w:rsidR="00CE3C10" w14:paraId="3DEA565D" w14:textId="77777777">
              <w:tc>
                <w:tcPr>
                  <w:tcW w:w="619" w:type="dxa"/>
                  <w:tcMar>
                    <w:top w:w="0" w:type="dxa"/>
                    <w:left w:w="0" w:type="dxa"/>
                    <w:bottom w:w="0" w:type="dxa"/>
                    <w:right w:w="43" w:type="dxa"/>
                  </w:tcMar>
                </w:tcPr>
                <w:p w14:paraId="32131AF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tcMar>
                    <w:top w:w="0" w:type="dxa"/>
                    <w:left w:w="0" w:type="dxa"/>
                    <w:bottom w:w="0" w:type="dxa"/>
                    <w:right w:w="43" w:type="dxa"/>
                  </w:tcMar>
                </w:tcPr>
                <w:p w14:paraId="21FE90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92B5B99" w14:textId="77777777">
              <w:tc>
                <w:tcPr>
                  <w:tcW w:w="619" w:type="dxa"/>
                  <w:tcMar>
                    <w:top w:w="0" w:type="dxa"/>
                    <w:left w:w="0" w:type="dxa"/>
                    <w:bottom w:w="0" w:type="dxa"/>
                    <w:right w:w="43" w:type="dxa"/>
                  </w:tcMar>
                  <w:hideMark/>
                </w:tcPr>
                <w:p w14:paraId="61FFF45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3.</w:t>
                  </w:r>
                </w:p>
              </w:tc>
              <w:tc>
                <w:tcPr>
                  <w:tcW w:w="8770" w:type="dxa"/>
                  <w:tcMar>
                    <w:top w:w="0" w:type="dxa"/>
                    <w:left w:w="0" w:type="dxa"/>
                    <w:bottom w:w="0" w:type="dxa"/>
                    <w:right w:w="43" w:type="dxa"/>
                  </w:tcMar>
                  <w:hideMark/>
                </w:tcPr>
                <w:p w14:paraId="334E980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DEPARTURE FROM COMPANIES ACT 2014 PRESENTATION</w:t>
                  </w:r>
                </w:p>
              </w:tc>
            </w:tr>
            <w:tr w:rsidR="00CE3C10" w14:paraId="3D13592D" w14:textId="77777777">
              <w:tc>
                <w:tcPr>
                  <w:tcW w:w="619" w:type="dxa"/>
                  <w:tcMar>
                    <w:top w:w="0" w:type="dxa"/>
                    <w:left w:w="0" w:type="dxa"/>
                    <w:bottom w:w="0" w:type="dxa"/>
                    <w:right w:w="43" w:type="dxa"/>
                  </w:tcMar>
                </w:tcPr>
                <w:p w14:paraId="3F65DD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tcMar>
                    <w:top w:w="0" w:type="dxa"/>
                    <w:left w:w="0" w:type="dxa"/>
                    <w:bottom w:w="0" w:type="dxa"/>
                    <w:right w:w="43" w:type="dxa"/>
                  </w:tcMar>
                </w:tcPr>
                <w:p w14:paraId="41F3B2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7DBDE02" w14:textId="77777777">
              <w:tc>
                <w:tcPr>
                  <w:tcW w:w="619" w:type="dxa"/>
                  <w:tcMar>
                    <w:top w:w="0" w:type="dxa"/>
                    <w:left w:w="0" w:type="dxa"/>
                    <w:bottom w:w="0" w:type="dxa"/>
                    <w:right w:w="43" w:type="dxa"/>
                  </w:tcMar>
                </w:tcPr>
                <w:p w14:paraId="2A50DF2D"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tcMar>
                    <w:top w:w="0" w:type="dxa"/>
                    <w:left w:w="0" w:type="dxa"/>
                    <w:bottom w:w="0" w:type="dxa"/>
                    <w:right w:w="43" w:type="dxa"/>
                  </w:tcMar>
                  <w:hideMark/>
                </w:tcPr>
                <w:p w14:paraId="7B8E944A"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19" w:name="NTDepIncExp"/>
                  <w:bookmarkEnd w:id="19"/>
                  <w:r>
                    <w:rPr>
                      <w:rFonts w:ascii="Arial" w:hAnsi="Arial" w:cs="Arial"/>
                      <w:sz w:val="18"/>
                      <w:szCs w:val="18"/>
                    </w:rPr>
                    <w:t>The directors have elected to present an Income and Expenditure Account instead of a Profit and Loss Account in these financial statements as this company is a not-for-profit entity.</w:t>
                  </w:r>
                </w:p>
              </w:tc>
            </w:tr>
          </w:tbl>
          <w:p w14:paraId="38E0C7C5"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06D2BF31"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6322"/>
              <w:gridCol w:w="1181"/>
              <w:gridCol w:w="1268"/>
            </w:tblGrid>
            <w:tr w:rsidR="00CE3C10" w14:paraId="6E21C885" w14:textId="77777777">
              <w:tc>
                <w:tcPr>
                  <w:tcW w:w="619" w:type="dxa"/>
                  <w:tcMar>
                    <w:top w:w="0" w:type="dxa"/>
                    <w:left w:w="0" w:type="dxa"/>
                    <w:bottom w:w="0" w:type="dxa"/>
                    <w:right w:w="43" w:type="dxa"/>
                  </w:tcMar>
                </w:tcPr>
                <w:p w14:paraId="58F0BEB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322" w:type="dxa"/>
                  <w:tcMar>
                    <w:top w:w="0" w:type="dxa"/>
                    <w:left w:w="0" w:type="dxa"/>
                    <w:bottom w:w="0" w:type="dxa"/>
                    <w:right w:w="43" w:type="dxa"/>
                  </w:tcMar>
                </w:tcPr>
                <w:p w14:paraId="26D1757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81" w:type="dxa"/>
                  <w:tcMar>
                    <w:top w:w="0" w:type="dxa"/>
                    <w:left w:w="0" w:type="dxa"/>
                    <w:bottom w:w="0" w:type="dxa"/>
                    <w:right w:w="43" w:type="dxa"/>
                  </w:tcMar>
                </w:tcPr>
                <w:p w14:paraId="4C93D07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68" w:type="dxa"/>
                  <w:tcMar>
                    <w:top w:w="0" w:type="dxa"/>
                    <w:left w:w="0" w:type="dxa"/>
                    <w:bottom w:w="0" w:type="dxa"/>
                    <w:right w:w="43" w:type="dxa"/>
                  </w:tcMar>
                </w:tcPr>
                <w:p w14:paraId="5DB1193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660310C" w14:textId="77777777">
              <w:tc>
                <w:tcPr>
                  <w:tcW w:w="619" w:type="dxa"/>
                  <w:tcMar>
                    <w:top w:w="0" w:type="dxa"/>
                    <w:left w:w="0" w:type="dxa"/>
                    <w:bottom w:w="0" w:type="dxa"/>
                    <w:right w:w="43" w:type="dxa"/>
                  </w:tcMar>
                  <w:hideMark/>
                </w:tcPr>
                <w:p w14:paraId="2116793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4.</w:t>
                  </w:r>
                </w:p>
              </w:tc>
              <w:tc>
                <w:tcPr>
                  <w:tcW w:w="8770" w:type="dxa"/>
                  <w:gridSpan w:val="3"/>
                  <w:tcMar>
                    <w:top w:w="0" w:type="dxa"/>
                    <w:left w:w="0" w:type="dxa"/>
                    <w:bottom w:w="0" w:type="dxa"/>
                    <w:right w:w="43" w:type="dxa"/>
                  </w:tcMar>
                  <w:hideMark/>
                </w:tcPr>
                <w:p w14:paraId="7635508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INCOME</w:t>
                  </w:r>
                </w:p>
              </w:tc>
            </w:tr>
            <w:tr w:rsidR="00CE3C10" w14:paraId="71947D5D" w14:textId="77777777">
              <w:tc>
                <w:tcPr>
                  <w:tcW w:w="619" w:type="dxa"/>
                  <w:tcMar>
                    <w:top w:w="0" w:type="dxa"/>
                    <w:left w:w="0" w:type="dxa"/>
                    <w:bottom w:w="0" w:type="dxa"/>
                    <w:right w:w="43" w:type="dxa"/>
                  </w:tcMar>
                </w:tcPr>
                <w:p w14:paraId="6346951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25D182D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D09E82C" w14:textId="77777777">
              <w:tc>
                <w:tcPr>
                  <w:tcW w:w="619" w:type="dxa"/>
                  <w:tcMar>
                    <w:top w:w="0" w:type="dxa"/>
                    <w:left w:w="0" w:type="dxa"/>
                    <w:bottom w:w="0" w:type="dxa"/>
                    <w:right w:w="43" w:type="dxa"/>
                  </w:tcMar>
                </w:tcPr>
                <w:p w14:paraId="689A5923"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3"/>
                  <w:tcMar>
                    <w:top w:w="0" w:type="dxa"/>
                    <w:left w:w="0" w:type="dxa"/>
                    <w:bottom w:w="0" w:type="dxa"/>
                    <w:right w:w="43" w:type="dxa"/>
                  </w:tcMar>
                  <w:hideMark/>
                </w:tcPr>
                <w:p w14:paraId="045A7367"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20" w:name="NTTurn"/>
                  <w:bookmarkEnd w:id="20"/>
                  <w:r>
                    <w:rPr>
                      <w:rFonts w:ascii="Arial" w:hAnsi="Arial" w:cs="Arial"/>
                      <w:sz w:val="18"/>
                      <w:szCs w:val="18"/>
                    </w:rPr>
                    <w:t xml:space="preserve">The whole of the company's income is attributable to its market in the Republic of Ireland and is derived from the principal activity of wholly undertaken in the republic of </w:t>
                  </w:r>
                  <w:proofErr w:type="spellStart"/>
                  <w:r>
                    <w:rPr>
                      <w:rFonts w:ascii="Arial" w:hAnsi="Arial" w:cs="Arial"/>
                      <w:sz w:val="18"/>
                      <w:szCs w:val="18"/>
                    </w:rPr>
                    <w:t>ireland</w:t>
                  </w:r>
                  <w:proofErr w:type="spellEnd"/>
                </w:p>
              </w:tc>
            </w:tr>
          </w:tbl>
          <w:p w14:paraId="201CAAD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3A57DBFD"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6409"/>
              <w:gridCol w:w="1137"/>
              <w:gridCol w:w="1225"/>
            </w:tblGrid>
            <w:tr w:rsidR="00CE3C10" w14:paraId="2C057EF6" w14:textId="77777777">
              <w:tc>
                <w:tcPr>
                  <w:tcW w:w="619" w:type="dxa"/>
                  <w:tcMar>
                    <w:top w:w="0" w:type="dxa"/>
                    <w:left w:w="0" w:type="dxa"/>
                    <w:bottom w:w="0" w:type="dxa"/>
                    <w:right w:w="43" w:type="dxa"/>
                  </w:tcMar>
                </w:tcPr>
                <w:p w14:paraId="5DFD806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61340C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24C3A72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00F0AC0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DCCD5CF" w14:textId="77777777">
              <w:tc>
                <w:tcPr>
                  <w:tcW w:w="619" w:type="dxa"/>
                  <w:tcMar>
                    <w:top w:w="0" w:type="dxa"/>
                    <w:left w:w="0" w:type="dxa"/>
                    <w:bottom w:w="0" w:type="dxa"/>
                    <w:right w:w="43" w:type="dxa"/>
                  </w:tcMar>
                  <w:hideMark/>
                </w:tcPr>
                <w:p w14:paraId="69E4701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5.</w:t>
                  </w:r>
                </w:p>
              </w:tc>
              <w:tc>
                <w:tcPr>
                  <w:tcW w:w="8770" w:type="dxa"/>
                  <w:gridSpan w:val="3"/>
                  <w:tcMar>
                    <w:top w:w="0" w:type="dxa"/>
                    <w:left w:w="0" w:type="dxa"/>
                    <w:bottom w:w="0" w:type="dxa"/>
                    <w:right w:w="43" w:type="dxa"/>
                  </w:tcMar>
                  <w:hideMark/>
                </w:tcPr>
                <w:p w14:paraId="7BAD2E0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EMPLOYEES AND REMUNERATION</w:t>
                  </w:r>
                </w:p>
              </w:tc>
            </w:tr>
            <w:tr w:rsidR="00CE3C10" w14:paraId="5A992D9E" w14:textId="77777777">
              <w:tc>
                <w:tcPr>
                  <w:tcW w:w="619" w:type="dxa"/>
                  <w:tcMar>
                    <w:top w:w="0" w:type="dxa"/>
                    <w:left w:w="0" w:type="dxa"/>
                    <w:bottom w:w="0" w:type="dxa"/>
                    <w:right w:w="43" w:type="dxa"/>
                  </w:tcMar>
                </w:tcPr>
                <w:p w14:paraId="7633307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24D6AC3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223DA21" w14:textId="77777777">
              <w:tc>
                <w:tcPr>
                  <w:tcW w:w="619" w:type="dxa"/>
                  <w:tcMar>
                    <w:top w:w="0" w:type="dxa"/>
                    <w:left w:w="0" w:type="dxa"/>
                    <w:bottom w:w="0" w:type="dxa"/>
                    <w:right w:w="43" w:type="dxa"/>
                  </w:tcMar>
                </w:tcPr>
                <w:p w14:paraId="4177E1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hideMark/>
                </w:tcPr>
                <w:p w14:paraId="2F0D73E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Number of employees</w:t>
                  </w:r>
                </w:p>
              </w:tc>
            </w:tr>
            <w:tr w:rsidR="00CE3C10" w14:paraId="26774513" w14:textId="77777777">
              <w:tc>
                <w:tcPr>
                  <w:tcW w:w="619" w:type="dxa"/>
                  <w:tcMar>
                    <w:top w:w="0" w:type="dxa"/>
                    <w:left w:w="0" w:type="dxa"/>
                    <w:bottom w:w="0" w:type="dxa"/>
                    <w:right w:w="43" w:type="dxa"/>
                  </w:tcMar>
                </w:tcPr>
                <w:p w14:paraId="2473F7D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3"/>
                  <w:tcMar>
                    <w:top w:w="0" w:type="dxa"/>
                    <w:left w:w="0" w:type="dxa"/>
                    <w:bottom w:w="0" w:type="dxa"/>
                    <w:right w:w="43" w:type="dxa"/>
                  </w:tcMar>
                  <w:hideMark/>
                </w:tcPr>
                <w:p w14:paraId="0FF78A09"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average number of persons employed (including executive directors) during the year was as follows:</w:t>
                  </w:r>
                </w:p>
              </w:tc>
            </w:tr>
            <w:tr w:rsidR="00CE3C10" w14:paraId="0548B9C2" w14:textId="77777777">
              <w:tc>
                <w:tcPr>
                  <w:tcW w:w="619" w:type="dxa"/>
                  <w:tcMar>
                    <w:top w:w="0" w:type="dxa"/>
                    <w:left w:w="0" w:type="dxa"/>
                    <w:bottom w:w="0" w:type="dxa"/>
                    <w:right w:w="43" w:type="dxa"/>
                  </w:tcMar>
                </w:tcPr>
                <w:p w14:paraId="48A1C08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006387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D77884" w14:textId="77777777">
              <w:tc>
                <w:tcPr>
                  <w:tcW w:w="619" w:type="dxa"/>
                  <w:tcMar>
                    <w:top w:w="0" w:type="dxa"/>
                    <w:left w:w="0" w:type="dxa"/>
                    <w:bottom w:w="0" w:type="dxa"/>
                    <w:right w:w="43" w:type="dxa"/>
                  </w:tcMar>
                </w:tcPr>
                <w:p w14:paraId="520B059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0BE2705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08FBD42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4006B84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73D4F312" w14:textId="77777777">
              <w:tc>
                <w:tcPr>
                  <w:tcW w:w="619" w:type="dxa"/>
                  <w:tcMar>
                    <w:top w:w="0" w:type="dxa"/>
                    <w:left w:w="0" w:type="dxa"/>
                    <w:bottom w:w="0" w:type="dxa"/>
                    <w:right w:w="43" w:type="dxa"/>
                  </w:tcMar>
                </w:tcPr>
                <w:p w14:paraId="5137572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5317BFB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5122F16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Number</w:t>
                  </w:r>
                </w:p>
              </w:tc>
              <w:tc>
                <w:tcPr>
                  <w:tcW w:w="1225" w:type="dxa"/>
                  <w:tcMar>
                    <w:top w:w="0" w:type="dxa"/>
                    <w:left w:w="0" w:type="dxa"/>
                    <w:bottom w:w="0" w:type="dxa"/>
                    <w:right w:w="43" w:type="dxa"/>
                  </w:tcMar>
                  <w:hideMark/>
                </w:tcPr>
                <w:p w14:paraId="4493C40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Number</w:t>
                  </w:r>
                </w:p>
              </w:tc>
            </w:tr>
            <w:tr w:rsidR="00CE3C10" w14:paraId="66D419A7" w14:textId="77777777">
              <w:tc>
                <w:tcPr>
                  <w:tcW w:w="619" w:type="dxa"/>
                  <w:tcMar>
                    <w:top w:w="0" w:type="dxa"/>
                    <w:left w:w="0" w:type="dxa"/>
                    <w:bottom w:w="0" w:type="dxa"/>
                    <w:right w:w="43" w:type="dxa"/>
                  </w:tcMar>
                </w:tcPr>
                <w:p w14:paraId="4B7DFD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3B69D9C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6618BAF" w14:textId="77777777">
              <w:tc>
                <w:tcPr>
                  <w:tcW w:w="619" w:type="dxa"/>
                  <w:tcMar>
                    <w:top w:w="0" w:type="dxa"/>
                    <w:left w:w="0" w:type="dxa"/>
                    <w:bottom w:w="0" w:type="dxa"/>
                    <w:right w:w="43" w:type="dxa"/>
                  </w:tcMar>
                </w:tcPr>
                <w:p w14:paraId="71E919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1688CF9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Management and administration</w:t>
                  </w:r>
                </w:p>
              </w:tc>
              <w:tc>
                <w:tcPr>
                  <w:tcW w:w="1137" w:type="dxa"/>
                  <w:tcMar>
                    <w:top w:w="0" w:type="dxa"/>
                    <w:left w:w="0" w:type="dxa"/>
                    <w:bottom w:w="0" w:type="dxa"/>
                    <w:right w:w="43" w:type="dxa"/>
                  </w:tcMar>
                  <w:hideMark/>
                </w:tcPr>
                <w:p w14:paraId="198FA93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2  </w:t>
                  </w:r>
                </w:p>
              </w:tc>
              <w:tc>
                <w:tcPr>
                  <w:tcW w:w="1225" w:type="dxa"/>
                  <w:tcMar>
                    <w:top w:w="0" w:type="dxa"/>
                    <w:left w:w="0" w:type="dxa"/>
                    <w:bottom w:w="0" w:type="dxa"/>
                    <w:right w:w="43" w:type="dxa"/>
                  </w:tcMar>
                  <w:hideMark/>
                </w:tcPr>
                <w:p w14:paraId="375C98E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1  </w:t>
                  </w:r>
                </w:p>
              </w:tc>
            </w:tr>
            <w:tr w:rsidR="00CE3C10" w14:paraId="4296221E" w14:textId="77777777">
              <w:tc>
                <w:tcPr>
                  <w:tcW w:w="619" w:type="dxa"/>
                  <w:tcMar>
                    <w:top w:w="0" w:type="dxa"/>
                    <w:left w:w="0" w:type="dxa"/>
                    <w:bottom w:w="0" w:type="dxa"/>
                    <w:right w:w="43" w:type="dxa"/>
                  </w:tcMar>
                </w:tcPr>
                <w:p w14:paraId="1738AF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74A86C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7C53040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17CD85E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8E3F46F" w14:textId="77777777">
              <w:tc>
                <w:tcPr>
                  <w:tcW w:w="619" w:type="dxa"/>
                  <w:tcMar>
                    <w:top w:w="0" w:type="dxa"/>
                    <w:left w:w="0" w:type="dxa"/>
                    <w:bottom w:w="0" w:type="dxa"/>
                    <w:right w:w="43" w:type="dxa"/>
                  </w:tcMar>
                </w:tcPr>
                <w:p w14:paraId="14A7AB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7F757A5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AAB37EF" w14:textId="77777777">
              <w:tc>
                <w:tcPr>
                  <w:tcW w:w="619" w:type="dxa"/>
                  <w:tcMar>
                    <w:top w:w="0" w:type="dxa"/>
                    <w:left w:w="0" w:type="dxa"/>
                    <w:bottom w:w="0" w:type="dxa"/>
                    <w:right w:w="43" w:type="dxa"/>
                  </w:tcMar>
                </w:tcPr>
                <w:p w14:paraId="3C253E6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7BD908A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The staff costs comprise:</w:t>
                  </w:r>
                </w:p>
              </w:tc>
              <w:tc>
                <w:tcPr>
                  <w:tcW w:w="1137" w:type="dxa"/>
                  <w:tcMar>
                    <w:top w:w="0" w:type="dxa"/>
                    <w:left w:w="0" w:type="dxa"/>
                    <w:bottom w:w="0" w:type="dxa"/>
                    <w:right w:w="43" w:type="dxa"/>
                  </w:tcMar>
                  <w:hideMark/>
                </w:tcPr>
                <w:p w14:paraId="502EEBA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33143E6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04996968" w14:textId="77777777">
              <w:tc>
                <w:tcPr>
                  <w:tcW w:w="619" w:type="dxa"/>
                  <w:tcMar>
                    <w:top w:w="0" w:type="dxa"/>
                    <w:left w:w="0" w:type="dxa"/>
                    <w:bottom w:w="0" w:type="dxa"/>
                    <w:right w:w="43" w:type="dxa"/>
                  </w:tcMar>
                </w:tcPr>
                <w:p w14:paraId="058D93F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2372DAF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0846832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225" w:type="dxa"/>
                  <w:tcMar>
                    <w:top w:w="0" w:type="dxa"/>
                    <w:left w:w="0" w:type="dxa"/>
                    <w:bottom w:w="0" w:type="dxa"/>
                    <w:right w:w="43" w:type="dxa"/>
                  </w:tcMar>
                  <w:hideMark/>
                </w:tcPr>
                <w:p w14:paraId="1422581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613AD07F" w14:textId="77777777">
              <w:tc>
                <w:tcPr>
                  <w:tcW w:w="619" w:type="dxa"/>
                  <w:tcMar>
                    <w:top w:w="0" w:type="dxa"/>
                    <w:left w:w="0" w:type="dxa"/>
                    <w:bottom w:w="0" w:type="dxa"/>
                    <w:right w:w="43" w:type="dxa"/>
                  </w:tcMar>
                </w:tcPr>
                <w:p w14:paraId="0C6D7D7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5F7331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5EB635" w14:textId="77777777">
              <w:tc>
                <w:tcPr>
                  <w:tcW w:w="619" w:type="dxa"/>
                  <w:tcMar>
                    <w:top w:w="0" w:type="dxa"/>
                    <w:left w:w="0" w:type="dxa"/>
                    <w:bottom w:w="0" w:type="dxa"/>
                    <w:right w:w="43" w:type="dxa"/>
                  </w:tcMar>
                </w:tcPr>
                <w:p w14:paraId="285D8C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27D2A87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Wages and salaries</w:t>
                  </w:r>
                </w:p>
              </w:tc>
              <w:tc>
                <w:tcPr>
                  <w:tcW w:w="1137" w:type="dxa"/>
                  <w:tcMar>
                    <w:top w:w="0" w:type="dxa"/>
                    <w:left w:w="0" w:type="dxa"/>
                    <w:bottom w:w="0" w:type="dxa"/>
                    <w:right w:w="43" w:type="dxa"/>
                  </w:tcMar>
                  <w:hideMark/>
                </w:tcPr>
                <w:p w14:paraId="57968E1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42,732  </w:t>
                  </w:r>
                </w:p>
              </w:tc>
              <w:tc>
                <w:tcPr>
                  <w:tcW w:w="1225" w:type="dxa"/>
                  <w:tcMar>
                    <w:top w:w="0" w:type="dxa"/>
                    <w:left w:w="0" w:type="dxa"/>
                    <w:bottom w:w="0" w:type="dxa"/>
                    <w:right w:w="43" w:type="dxa"/>
                  </w:tcMar>
                  <w:hideMark/>
                </w:tcPr>
                <w:p w14:paraId="45D6CC0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41,600  </w:t>
                  </w:r>
                </w:p>
              </w:tc>
            </w:tr>
            <w:tr w:rsidR="00CE3C10" w14:paraId="29736131" w14:textId="77777777">
              <w:tc>
                <w:tcPr>
                  <w:tcW w:w="619" w:type="dxa"/>
                  <w:tcMar>
                    <w:top w:w="0" w:type="dxa"/>
                    <w:left w:w="0" w:type="dxa"/>
                    <w:bottom w:w="0" w:type="dxa"/>
                    <w:right w:w="43" w:type="dxa"/>
                  </w:tcMar>
                </w:tcPr>
                <w:p w14:paraId="388104E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48A57F6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Social welfare costs</w:t>
                  </w:r>
                </w:p>
              </w:tc>
              <w:tc>
                <w:tcPr>
                  <w:tcW w:w="1137" w:type="dxa"/>
                  <w:tcMar>
                    <w:top w:w="0" w:type="dxa"/>
                    <w:left w:w="0" w:type="dxa"/>
                    <w:bottom w:w="0" w:type="dxa"/>
                    <w:right w:w="43" w:type="dxa"/>
                  </w:tcMar>
                  <w:hideMark/>
                </w:tcPr>
                <w:p w14:paraId="1015BE2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4,574  </w:t>
                  </w:r>
                </w:p>
              </w:tc>
              <w:tc>
                <w:tcPr>
                  <w:tcW w:w="1225" w:type="dxa"/>
                  <w:tcMar>
                    <w:top w:w="0" w:type="dxa"/>
                    <w:left w:w="0" w:type="dxa"/>
                    <w:bottom w:w="0" w:type="dxa"/>
                    <w:right w:w="43" w:type="dxa"/>
                  </w:tcMar>
                  <w:hideMark/>
                </w:tcPr>
                <w:p w14:paraId="2D2CC44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4,472  </w:t>
                  </w:r>
                </w:p>
              </w:tc>
            </w:tr>
            <w:tr w:rsidR="00CE3C10" w14:paraId="7507B9EB" w14:textId="77777777">
              <w:tc>
                <w:tcPr>
                  <w:tcW w:w="619" w:type="dxa"/>
                  <w:tcMar>
                    <w:top w:w="0" w:type="dxa"/>
                    <w:left w:w="0" w:type="dxa"/>
                    <w:bottom w:w="0" w:type="dxa"/>
                    <w:right w:w="43" w:type="dxa"/>
                  </w:tcMar>
                </w:tcPr>
                <w:p w14:paraId="4A64568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0657C4E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Pension costs</w:t>
                  </w:r>
                </w:p>
              </w:tc>
              <w:tc>
                <w:tcPr>
                  <w:tcW w:w="1137" w:type="dxa"/>
                  <w:tcMar>
                    <w:top w:w="0" w:type="dxa"/>
                    <w:left w:w="0" w:type="dxa"/>
                    <w:bottom w:w="0" w:type="dxa"/>
                    <w:right w:w="43" w:type="dxa"/>
                  </w:tcMar>
                  <w:hideMark/>
                </w:tcPr>
                <w:p w14:paraId="70294ED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2,270  </w:t>
                  </w:r>
                </w:p>
              </w:tc>
              <w:tc>
                <w:tcPr>
                  <w:tcW w:w="1225" w:type="dxa"/>
                  <w:tcMar>
                    <w:top w:w="0" w:type="dxa"/>
                    <w:left w:w="0" w:type="dxa"/>
                    <w:bottom w:w="0" w:type="dxa"/>
                    <w:right w:w="43" w:type="dxa"/>
                  </w:tcMar>
                  <w:hideMark/>
                </w:tcPr>
                <w:p w14:paraId="7BC2A38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2,270  </w:t>
                  </w:r>
                </w:p>
              </w:tc>
            </w:tr>
            <w:tr w:rsidR="00CE3C10" w14:paraId="6328370E" w14:textId="77777777">
              <w:tc>
                <w:tcPr>
                  <w:tcW w:w="619" w:type="dxa"/>
                  <w:tcMar>
                    <w:top w:w="0" w:type="dxa"/>
                    <w:left w:w="0" w:type="dxa"/>
                    <w:bottom w:w="0" w:type="dxa"/>
                    <w:right w:w="43" w:type="dxa"/>
                  </w:tcMar>
                </w:tcPr>
                <w:p w14:paraId="44746AC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131184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137C45C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218E177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4AC15AD7" w14:textId="77777777">
              <w:tc>
                <w:tcPr>
                  <w:tcW w:w="619" w:type="dxa"/>
                  <w:tcMar>
                    <w:top w:w="0" w:type="dxa"/>
                    <w:left w:w="0" w:type="dxa"/>
                    <w:bottom w:w="0" w:type="dxa"/>
                    <w:right w:w="43" w:type="dxa"/>
                  </w:tcMar>
                </w:tcPr>
                <w:p w14:paraId="18D4FEB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3E3C51C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2B1AFC7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49,576  </w:t>
                  </w:r>
                </w:p>
              </w:tc>
              <w:tc>
                <w:tcPr>
                  <w:tcW w:w="1225" w:type="dxa"/>
                  <w:tcMar>
                    <w:top w:w="0" w:type="dxa"/>
                    <w:left w:w="0" w:type="dxa"/>
                    <w:bottom w:w="0" w:type="dxa"/>
                    <w:right w:w="43" w:type="dxa"/>
                  </w:tcMar>
                  <w:hideMark/>
                </w:tcPr>
                <w:p w14:paraId="455436A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48,342  </w:t>
                  </w:r>
                </w:p>
              </w:tc>
            </w:tr>
            <w:tr w:rsidR="00CE3C10" w14:paraId="79E38DC7" w14:textId="77777777">
              <w:tc>
                <w:tcPr>
                  <w:tcW w:w="619" w:type="dxa"/>
                  <w:tcMar>
                    <w:top w:w="0" w:type="dxa"/>
                    <w:left w:w="0" w:type="dxa"/>
                    <w:bottom w:w="0" w:type="dxa"/>
                    <w:right w:w="43" w:type="dxa"/>
                  </w:tcMar>
                </w:tcPr>
                <w:p w14:paraId="76C6D0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437F6F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1" w:name="NTEmpRem"/>
                  <w:bookmarkEnd w:id="21"/>
                </w:p>
              </w:tc>
              <w:tc>
                <w:tcPr>
                  <w:tcW w:w="1137" w:type="dxa"/>
                  <w:tcMar>
                    <w:top w:w="0" w:type="dxa"/>
                    <w:left w:w="0" w:type="dxa"/>
                    <w:bottom w:w="0" w:type="dxa"/>
                    <w:right w:w="43" w:type="dxa"/>
                  </w:tcMar>
                  <w:hideMark/>
                </w:tcPr>
                <w:p w14:paraId="320B23B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7065510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29C309B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42036A5" w14:textId="77777777" w:rsidTr="00CE3C10">
        <w:trPr>
          <w:cantSplit/>
        </w:trPr>
        <w:tc>
          <w:tcPr>
            <w:tcW w:w="9390" w:type="dxa"/>
            <w:tcMar>
              <w:top w:w="0" w:type="dxa"/>
              <w:left w:w="0" w:type="dxa"/>
              <w:bottom w:w="0" w:type="dxa"/>
              <w:right w:w="43" w:type="dxa"/>
            </w:tcMar>
            <w:hideMark/>
          </w:tcPr>
          <w:tbl>
            <w:tblPr>
              <w:tblW w:w="9396" w:type="dxa"/>
              <w:tblLayout w:type="fixed"/>
              <w:tblCellMar>
                <w:left w:w="0" w:type="dxa"/>
                <w:right w:w="0" w:type="dxa"/>
              </w:tblCellMar>
              <w:tblLook w:val="04A0" w:firstRow="1" w:lastRow="0" w:firstColumn="1" w:lastColumn="0" w:noHBand="0" w:noVBand="1"/>
            </w:tblPr>
            <w:tblGrid>
              <w:gridCol w:w="619"/>
              <w:gridCol w:w="6413"/>
              <w:gridCol w:w="1138"/>
              <w:gridCol w:w="1226"/>
            </w:tblGrid>
            <w:tr w:rsidR="00CE3C10" w14:paraId="24A596D9" w14:textId="77777777">
              <w:tc>
                <w:tcPr>
                  <w:tcW w:w="619" w:type="dxa"/>
                  <w:tcMar>
                    <w:top w:w="0" w:type="dxa"/>
                    <w:left w:w="0" w:type="dxa"/>
                    <w:bottom w:w="0" w:type="dxa"/>
                    <w:right w:w="43" w:type="dxa"/>
                  </w:tcMar>
                </w:tcPr>
                <w:p w14:paraId="579F491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14C3921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2DC8E9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0FBB6F3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89B319" w14:textId="77777777">
              <w:tc>
                <w:tcPr>
                  <w:tcW w:w="619" w:type="dxa"/>
                  <w:tcMar>
                    <w:top w:w="0" w:type="dxa"/>
                    <w:left w:w="0" w:type="dxa"/>
                    <w:bottom w:w="0" w:type="dxa"/>
                    <w:right w:w="43" w:type="dxa"/>
                  </w:tcMar>
                  <w:hideMark/>
                </w:tcPr>
                <w:p w14:paraId="7F98D9D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6.</w:t>
                  </w:r>
                </w:p>
              </w:tc>
              <w:tc>
                <w:tcPr>
                  <w:tcW w:w="6409" w:type="dxa"/>
                  <w:tcMar>
                    <w:top w:w="0" w:type="dxa"/>
                    <w:left w:w="0" w:type="dxa"/>
                    <w:bottom w:w="0" w:type="dxa"/>
                    <w:right w:w="43" w:type="dxa"/>
                  </w:tcMar>
                  <w:hideMark/>
                </w:tcPr>
                <w:p w14:paraId="25E9491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DEBTORS</w:t>
                  </w:r>
                </w:p>
              </w:tc>
              <w:tc>
                <w:tcPr>
                  <w:tcW w:w="1137" w:type="dxa"/>
                  <w:tcMar>
                    <w:top w:w="0" w:type="dxa"/>
                    <w:left w:w="0" w:type="dxa"/>
                    <w:bottom w:w="0" w:type="dxa"/>
                    <w:right w:w="43" w:type="dxa"/>
                  </w:tcMar>
                  <w:hideMark/>
                </w:tcPr>
                <w:p w14:paraId="01A5141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3500034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6C56D5A2" w14:textId="77777777">
              <w:tc>
                <w:tcPr>
                  <w:tcW w:w="619" w:type="dxa"/>
                  <w:tcMar>
                    <w:top w:w="0" w:type="dxa"/>
                    <w:left w:w="0" w:type="dxa"/>
                    <w:bottom w:w="0" w:type="dxa"/>
                    <w:right w:w="43" w:type="dxa"/>
                  </w:tcMar>
                </w:tcPr>
                <w:p w14:paraId="29A8AD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70D0B4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5A76BEB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225" w:type="dxa"/>
                  <w:tcMar>
                    <w:top w:w="0" w:type="dxa"/>
                    <w:left w:w="0" w:type="dxa"/>
                    <w:bottom w:w="0" w:type="dxa"/>
                    <w:right w:w="43" w:type="dxa"/>
                  </w:tcMar>
                  <w:hideMark/>
                </w:tcPr>
                <w:p w14:paraId="187F727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69089233" w14:textId="77777777">
              <w:tc>
                <w:tcPr>
                  <w:tcW w:w="619" w:type="dxa"/>
                  <w:tcMar>
                    <w:top w:w="0" w:type="dxa"/>
                    <w:left w:w="0" w:type="dxa"/>
                    <w:bottom w:w="0" w:type="dxa"/>
                    <w:right w:w="43" w:type="dxa"/>
                  </w:tcMar>
                </w:tcPr>
                <w:p w14:paraId="5A4E8D9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gridSpan w:val="3"/>
                  <w:tcMar>
                    <w:top w:w="0" w:type="dxa"/>
                    <w:left w:w="0" w:type="dxa"/>
                    <w:bottom w:w="0" w:type="dxa"/>
                    <w:right w:w="43" w:type="dxa"/>
                  </w:tcMar>
                  <w:hideMark/>
                </w:tcPr>
                <w:p w14:paraId="129B409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Accrued Income</w:t>
                  </w:r>
                </w:p>
              </w:tc>
            </w:tr>
            <w:tr w:rsidR="00CE3C10" w14:paraId="42CC5702" w14:textId="77777777">
              <w:tc>
                <w:tcPr>
                  <w:tcW w:w="619" w:type="dxa"/>
                  <w:tcMar>
                    <w:top w:w="0" w:type="dxa"/>
                    <w:left w:w="0" w:type="dxa"/>
                    <w:bottom w:w="0" w:type="dxa"/>
                    <w:right w:w="43" w:type="dxa"/>
                  </w:tcMar>
                </w:tcPr>
                <w:p w14:paraId="08DDB01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3BB8CB4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Novartis</w:t>
                  </w:r>
                </w:p>
              </w:tc>
              <w:tc>
                <w:tcPr>
                  <w:tcW w:w="1137" w:type="dxa"/>
                  <w:tcMar>
                    <w:top w:w="0" w:type="dxa"/>
                    <w:left w:w="0" w:type="dxa"/>
                    <w:bottom w:w="0" w:type="dxa"/>
                    <w:right w:w="43" w:type="dxa"/>
                  </w:tcMar>
                  <w:hideMark/>
                </w:tcPr>
                <w:p w14:paraId="3B5B3EBB" w14:textId="77777777" w:rsidR="00CE3C10" w:rsidRDefault="00CE3C10">
                  <w:pPr>
                    <w:widowControl w:val="0"/>
                    <w:autoSpaceDE w:val="0"/>
                    <w:autoSpaceDN w:val="0"/>
                    <w:adjustRightInd w:val="0"/>
                    <w:spacing w:after="0" w:line="240" w:lineRule="auto"/>
                    <w:jc w:val="right"/>
                    <w:rPr>
                      <w:rFonts w:ascii="Arial" w:hAnsi="Arial" w:cs="Arial"/>
                      <w:bCs/>
                      <w:sz w:val="18"/>
                      <w:szCs w:val="18"/>
                      <w:lang w:eastAsia="en-IE"/>
                    </w:rPr>
                  </w:pPr>
                  <w:r>
                    <w:rPr>
                      <w:rFonts w:ascii="Arial" w:hAnsi="Arial" w:cs="Arial"/>
                      <w:bCs/>
                      <w:sz w:val="18"/>
                      <w:szCs w:val="18"/>
                    </w:rPr>
                    <w:t xml:space="preserve">18,540  </w:t>
                  </w:r>
                </w:p>
              </w:tc>
              <w:tc>
                <w:tcPr>
                  <w:tcW w:w="1225" w:type="dxa"/>
                  <w:tcMar>
                    <w:top w:w="0" w:type="dxa"/>
                    <w:left w:w="0" w:type="dxa"/>
                    <w:bottom w:w="0" w:type="dxa"/>
                    <w:right w:w="43" w:type="dxa"/>
                  </w:tcMar>
                  <w:hideMark/>
                </w:tcPr>
                <w:p w14:paraId="368260E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11,316  </w:t>
                  </w:r>
                </w:p>
              </w:tc>
            </w:tr>
            <w:tr w:rsidR="00CE3C10" w14:paraId="58D90E8A" w14:textId="77777777">
              <w:tc>
                <w:tcPr>
                  <w:tcW w:w="619" w:type="dxa"/>
                  <w:tcMar>
                    <w:top w:w="0" w:type="dxa"/>
                    <w:left w:w="0" w:type="dxa"/>
                    <w:bottom w:w="0" w:type="dxa"/>
                    <w:right w:w="43" w:type="dxa"/>
                  </w:tcMar>
                </w:tcPr>
                <w:p w14:paraId="3432C07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1A0D8B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GSK</w:t>
                  </w:r>
                </w:p>
              </w:tc>
              <w:tc>
                <w:tcPr>
                  <w:tcW w:w="1137" w:type="dxa"/>
                  <w:tcMar>
                    <w:top w:w="0" w:type="dxa"/>
                    <w:left w:w="0" w:type="dxa"/>
                    <w:bottom w:w="0" w:type="dxa"/>
                    <w:right w:w="43" w:type="dxa"/>
                  </w:tcMar>
                  <w:hideMark/>
                </w:tcPr>
                <w:p w14:paraId="14A5605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w:t>
                  </w:r>
                </w:p>
              </w:tc>
              <w:tc>
                <w:tcPr>
                  <w:tcW w:w="1225" w:type="dxa"/>
                  <w:tcMar>
                    <w:top w:w="0" w:type="dxa"/>
                    <w:left w:w="0" w:type="dxa"/>
                    <w:bottom w:w="0" w:type="dxa"/>
                    <w:right w:w="43" w:type="dxa"/>
                  </w:tcMar>
                  <w:hideMark/>
                </w:tcPr>
                <w:p w14:paraId="276E986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10,000</w:t>
                  </w:r>
                </w:p>
              </w:tc>
            </w:tr>
            <w:tr w:rsidR="00CE3C10" w14:paraId="7AEEF558" w14:textId="77777777">
              <w:tc>
                <w:tcPr>
                  <w:tcW w:w="619" w:type="dxa"/>
                  <w:tcMar>
                    <w:top w:w="0" w:type="dxa"/>
                    <w:left w:w="0" w:type="dxa"/>
                    <w:bottom w:w="0" w:type="dxa"/>
                    <w:right w:w="43" w:type="dxa"/>
                  </w:tcMar>
                </w:tcPr>
                <w:p w14:paraId="1A0FB8A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682B7D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676AAB7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024061A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87626F5" w14:textId="77777777">
              <w:tc>
                <w:tcPr>
                  <w:tcW w:w="619" w:type="dxa"/>
                  <w:tcMar>
                    <w:top w:w="0" w:type="dxa"/>
                    <w:left w:w="0" w:type="dxa"/>
                    <w:bottom w:w="0" w:type="dxa"/>
                    <w:right w:w="43" w:type="dxa"/>
                  </w:tcMar>
                </w:tcPr>
                <w:p w14:paraId="3C471B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0EEC13A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11B9CAA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18,540</w:t>
                  </w:r>
                </w:p>
              </w:tc>
              <w:tc>
                <w:tcPr>
                  <w:tcW w:w="1225" w:type="dxa"/>
                  <w:tcMar>
                    <w:top w:w="0" w:type="dxa"/>
                    <w:left w:w="0" w:type="dxa"/>
                    <w:bottom w:w="0" w:type="dxa"/>
                    <w:right w:w="43" w:type="dxa"/>
                  </w:tcMar>
                  <w:hideMark/>
                </w:tcPr>
                <w:p w14:paraId="1F9F2C60"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r>
                    <w:rPr>
                      <w:rFonts w:ascii="Arial" w:hAnsi="Arial" w:cs="Arial"/>
                      <w:b/>
                      <w:sz w:val="18"/>
                      <w:szCs w:val="18"/>
                    </w:rPr>
                    <w:t>21,316</w:t>
                  </w:r>
                </w:p>
              </w:tc>
            </w:tr>
            <w:tr w:rsidR="00CE3C10" w14:paraId="712AE998" w14:textId="77777777">
              <w:tc>
                <w:tcPr>
                  <w:tcW w:w="619" w:type="dxa"/>
                  <w:tcMar>
                    <w:top w:w="0" w:type="dxa"/>
                    <w:left w:w="0" w:type="dxa"/>
                    <w:bottom w:w="0" w:type="dxa"/>
                    <w:right w:w="43" w:type="dxa"/>
                  </w:tcMar>
                </w:tcPr>
                <w:p w14:paraId="27C154C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3EDF277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2" w:name="NTDrs"/>
                  <w:bookmarkEnd w:id="22"/>
                </w:p>
              </w:tc>
              <w:tc>
                <w:tcPr>
                  <w:tcW w:w="1137" w:type="dxa"/>
                  <w:tcMar>
                    <w:top w:w="0" w:type="dxa"/>
                    <w:left w:w="0" w:type="dxa"/>
                    <w:bottom w:w="0" w:type="dxa"/>
                    <w:right w:w="43" w:type="dxa"/>
                  </w:tcMar>
                  <w:hideMark/>
                </w:tcPr>
                <w:p w14:paraId="11FA0F1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4122DAA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16505D8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2561DEA" w14:textId="77777777" w:rsidTr="00CE3C10">
        <w:trPr>
          <w:cantSplit/>
        </w:trPr>
        <w:tc>
          <w:tcPr>
            <w:tcW w:w="9390" w:type="dxa"/>
            <w:tcMar>
              <w:top w:w="0" w:type="dxa"/>
              <w:left w:w="0" w:type="dxa"/>
              <w:bottom w:w="0" w:type="dxa"/>
              <w:right w:w="43" w:type="dxa"/>
            </w:tcMar>
            <w:hideMark/>
          </w:tcPr>
          <w:tbl>
            <w:tblPr>
              <w:tblW w:w="9396" w:type="dxa"/>
              <w:tblLayout w:type="fixed"/>
              <w:tblCellMar>
                <w:left w:w="0" w:type="dxa"/>
                <w:right w:w="0" w:type="dxa"/>
              </w:tblCellMar>
              <w:tblLook w:val="04A0" w:firstRow="1" w:lastRow="0" w:firstColumn="1" w:lastColumn="0" w:noHBand="0" w:noVBand="1"/>
            </w:tblPr>
            <w:tblGrid>
              <w:gridCol w:w="619"/>
              <w:gridCol w:w="6413"/>
              <w:gridCol w:w="1138"/>
              <w:gridCol w:w="1226"/>
            </w:tblGrid>
            <w:tr w:rsidR="00CE3C10" w14:paraId="6C35584C" w14:textId="77777777">
              <w:tc>
                <w:tcPr>
                  <w:tcW w:w="619" w:type="dxa"/>
                  <w:tcMar>
                    <w:top w:w="0" w:type="dxa"/>
                    <w:left w:w="0" w:type="dxa"/>
                    <w:bottom w:w="0" w:type="dxa"/>
                    <w:right w:w="43" w:type="dxa"/>
                  </w:tcMar>
                </w:tcPr>
                <w:p w14:paraId="02DD196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7725615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7014DC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6B59B9A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C8666E0" w14:textId="77777777">
              <w:tc>
                <w:tcPr>
                  <w:tcW w:w="619" w:type="dxa"/>
                  <w:tcMar>
                    <w:top w:w="0" w:type="dxa"/>
                    <w:left w:w="0" w:type="dxa"/>
                    <w:bottom w:w="0" w:type="dxa"/>
                    <w:right w:w="43" w:type="dxa"/>
                  </w:tcMar>
                  <w:hideMark/>
                </w:tcPr>
                <w:p w14:paraId="558940D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7.</w:t>
                  </w:r>
                </w:p>
              </w:tc>
              <w:tc>
                <w:tcPr>
                  <w:tcW w:w="6409" w:type="dxa"/>
                  <w:tcMar>
                    <w:top w:w="0" w:type="dxa"/>
                    <w:left w:w="0" w:type="dxa"/>
                    <w:bottom w:w="0" w:type="dxa"/>
                    <w:right w:w="43" w:type="dxa"/>
                  </w:tcMar>
                  <w:hideMark/>
                </w:tcPr>
                <w:p w14:paraId="0D893AD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CREDITORS</w:t>
                  </w:r>
                </w:p>
              </w:tc>
              <w:tc>
                <w:tcPr>
                  <w:tcW w:w="1137" w:type="dxa"/>
                  <w:tcMar>
                    <w:top w:w="0" w:type="dxa"/>
                    <w:left w:w="0" w:type="dxa"/>
                    <w:bottom w:w="0" w:type="dxa"/>
                    <w:right w:w="43" w:type="dxa"/>
                  </w:tcMar>
                  <w:hideMark/>
                </w:tcPr>
                <w:p w14:paraId="64A42A6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08FC279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49E903E3" w14:textId="77777777">
              <w:tc>
                <w:tcPr>
                  <w:tcW w:w="619" w:type="dxa"/>
                  <w:tcMar>
                    <w:top w:w="0" w:type="dxa"/>
                    <w:left w:w="0" w:type="dxa"/>
                    <w:bottom w:w="0" w:type="dxa"/>
                    <w:right w:w="43" w:type="dxa"/>
                  </w:tcMar>
                </w:tcPr>
                <w:p w14:paraId="5B2575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471E0AD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Amounts falling due within one year</w:t>
                  </w:r>
                </w:p>
              </w:tc>
              <w:tc>
                <w:tcPr>
                  <w:tcW w:w="1137" w:type="dxa"/>
                  <w:tcMar>
                    <w:top w:w="0" w:type="dxa"/>
                    <w:left w:w="0" w:type="dxa"/>
                    <w:bottom w:w="0" w:type="dxa"/>
                    <w:right w:w="43" w:type="dxa"/>
                  </w:tcMar>
                  <w:hideMark/>
                </w:tcPr>
                <w:p w14:paraId="6693794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225" w:type="dxa"/>
                  <w:tcMar>
                    <w:top w:w="0" w:type="dxa"/>
                    <w:left w:w="0" w:type="dxa"/>
                    <w:bottom w:w="0" w:type="dxa"/>
                    <w:right w:w="43" w:type="dxa"/>
                  </w:tcMar>
                  <w:hideMark/>
                </w:tcPr>
                <w:p w14:paraId="42A187F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BFAAB9C" w14:textId="77777777">
              <w:tc>
                <w:tcPr>
                  <w:tcW w:w="619" w:type="dxa"/>
                  <w:tcMar>
                    <w:top w:w="0" w:type="dxa"/>
                    <w:left w:w="0" w:type="dxa"/>
                    <w:bottom w:w="0" w:type="dxa"/>
                    <w:right w:w="43" w:type="dxa"/>
                  </w:tcMar>
                </w:tcPr>
                <w:p w14:paraId="0B47056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gridSpan w:val="3"/>
                  <w:tcMar>
                    <w:top w:w="0" w:type="dxa"/>
                    <w:left w:w="0" w:type="dxa"/>
                    <w:bottom w:w="0" w:type="dxa"/>
                    <w:right w:w="43" w:type="dxa"/>
                  </w:tcMar>
                </w:tcPr>
                <w:p w14:paraId="3EA7873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B9F9945" w14:textId="77777777">
              <w:tc>
                <w:tcPr>
                  <w:tcW w:w="619" w:type="dxa"/>
                  <w:tcMar>
                    <w:top w:w="0" w:type="dxa"/>
                    <w:left w:w="0" w:type="dxa"/>
                    <w:bottom w:w="0" w:type="dxa"/>
                    <w:right w:w="43" w:type="dxa"/>
                  </w:tcMar>
                </w:tcPr>
                <w:p w14:paraId="1A9651B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13C9D5B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Taxation  (Note 8)</w:t>
                  </w:r>
                </w:p>
              </w:tc>
              <w:tc>
                <w:tcPr>
                  <w:tcW w:w="1137" w:type="dxa"/>
                  <w:tcMar>
                    <w:top w:w="0" w:type="dxa"/>
                    <w:left w:w="0" w:type="dxa"/>
                    <w:bottom w:w="0" w:type="dxa"/>
                    <w:right w:w="43" w:type="dxa"/>
                  </w:tcMar>
                  <w:hideMark/>
                </w:tcPr>
                <w:p w14:paraId="4118871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3,095  </w:t>
                  </w:r>
                </w:p>
              </w:tc>
              <w:tc>
                <w:tcPr>
                  <w:tcW w:w="1225" w:type="dxa"/>
                  <w:tcMar>
                    <w:top w:w="0" w:type="dxa"/>
                    <w:left w:w="0" w:type="dxa"/>
                    <w:bottom w:w="0" w:type="dxa"/>
                    <w:right w:w="43" w:type="dxa"/>
                  </w:tcMar>
                  <w:hideMark/>
                </w:tcPr>
                <w:p w14:paraId="6503BE1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3,155  </w:t>
                  </w:r>
                </w:p>
              </w:tc>
            </w:tr>
            <w:tr w:rsidR="00CE3C10" w14:paraId="0343C034" w14:textId="77777777">
              <w:tc>
                <w:tcPr>
                  <w:tcW w:w="619" w:type="dxa"/>
                  <w:tcMar>
                    <w:top w:w="0" w:type="dxa"/>
                    <w:left w:w="0" w:type="dxa"/>
                    <w:bottom w:w="0" w:type="dxa"/>
                    <w:right w:w="43" w:type="dxa"/>
                  </w:tcMar>
                </w:tcPr>
                <w:p w14:paraId="14C7D90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51DD25F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Accruals</w:t>
                  </w:r>
                </w:p>
              </w:tc>
              <w:tc>
                <w:tcPr>
                  <w:tcW w:w="1137" w:type="dxa"/>
                  <w:tcMar>
                    <w:top w:w="0" w:type="dxa"/>
                    <w:left w:w="0" w:type="dxa"/>
                    <w:bottom w:w="0" w:type="dxa"/>
                    <w:right w:w="43" w:type="dxa"/>
                  </w:tcMar>
                  <w:hideMark/>
                </w:tcPr>
                <w:p w14:paraId="2C06B22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1,191</w:t>
                  </w:r>
                </w:p>
              </w:tc>
              <w:tc>
                <w:tcPr>
                  <w:tcW w:w="1225" w:type="dxa"/>
                  <w:tcMar>
                    <w:top w:w="0" w:type="dxa"/>
                    <w:left w:w="0" w:type="dxa"/>
                    <w:bottom w:w="0" w:type="dxa"/>
                    <w:right w:w="43" w:type="dxa"/>
                  </w:tcMar>
                  <w:hideMark/>
                </w:tcPr>
                <w:p w14:paraId="17ED3CD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2,821</w:t>
                  </w:r>
                </w:p>
              </w:tc>
            </w:tr>
            <w:tr w:rsidR="00CE3C10" w14:paraId="7E85609E" w14:textId="77777777">
              <w:tc>
                <w:tcPr>
                  <w:tcW w:w="619" w:type="dxa"/>
                  <w:tcMar>
                    <w:top w:w="0" w:type="dxa"/>
                    <w:left w:w="0" w:type="dxa"/>
                    <w:bottom w:w="0" w:type="dxa"/>
                    <w:right w:w="43" w:type="dxa"/>
                  </w:tcMar>
                </w:tcPr>
                <w:p w14:paraId="593131E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4F5543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Deferred Income: Restricted Funding</w:t>
                  </w:r>
                </w:p>
              </w:tc>
              <w:tc>
                <w:tcPr>
                  <w:tcW w:w="1137" w:type="dxa"/>
                  <w:tcMar>
                    <w:top w:w="0" w:type="dxa"/>
                    <w:left w:w="0" w:type="dxa"/>
                    <w:bottom w:w="0" w:type="dxa"/>
                    <w:right w:w="43" w:type="dxa"/>
                  </w:tcMar>
                </w:tcPr>
                <w:p w14:paraId="150357D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p>
              </w:tc>
              <w:tc>
                <w:tcPr>
                  <w:tcW w:w="1225" w:type="dxa"/>
                  <w:tcMar>
                    <w:top w:w="0" w:type="dxa"/>
                    <w:left w:w="0" w:type="dxa"/>
                    <w:bottom w:w="0" w:type="dxa"/>
                    <w:right w:w="43" w:type="dxa"/>
                  </w:tcMar>
                </w:tcPr>
                <w:p w14:paraId="3C4D5A1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214DB141" w14:textId="77777777">
              <w:tc>
                <w:tcPr>
                  <w:tcW w:w="619" w:type="dxa"/>
                  <w:tcMar>
                    <w:top w:w="0" w:type="dxa"/>
                    <w:left w:w="0" w:type="dxa"/>
                    <w:bottom w:w="0" w:type="dxa"/>
                    <w:right w:w="43" w:type="dxa"/>
                  </w:tcMar>
                </w:tcPr>
                <w:p w14:paraId="5DD885C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56922C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Novartis</w:t>
                  </w:r>
                </w:p>
              </w:tc>
              <w:tc>
                <w:tcPr>
                  <w:tcW w:w="1137" w:type="dxa"/>
                  <w:tcMar>
                    <w:top w:w="0" w:type="dxa"/>
                    <w:left w:w="0" w:type="dxa"/>
                    <w:bottom w:w="0" w:type="dxa"/>
                    <w:right w:w="43" w:type="dxa"/>
                  </w:tcMar>
                  <w:hideMark/>
                </w:tcPr>
                <w:p w14:paraId="40B4480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6,000</w:t>
                  </w:r>
                </w:p>
              </w:tc>
              <w:tc>
                <w:tcPr>
                  <w:tcW w:w="1225" w:type="dxa"/>
                  <w:tcMar>
                    <w:top w:w="0" w:type="dxa"/>
                    <w:left w:w="0" w:type="dxa"/>
                    <w:bottom w:w="0" w:type="dxa"/>
                    <w:right w:w="43" w:type="dxa"/>
                  </w:tcMar>
                  <w:hideMark/>
                </w:tcPr>
                <w:p w14:paraId="5F3C246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r>
            <w:tr w:rsidR="00CE3C10" w14:paraId="2F1EBD3A" w14:textId="77777777">
              <w:tc>
                <w:tcPr>
                  <w:tcW w:w="619" w:type="dxa"/>
                  <w:tcMar>
                    <w:top w:w="0" w:type="dxa"/>
                    <w:left w:w="0" w:type="dxa"/>
                    <w:bottom w:w="0" w:type="dxa"/>
                    <w:right w:w="43" w:type="dxa"/>
                  </w:tcMar>
                </w:tcPr>
                <w:p w14:paraId="3C95CDA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5A002F2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Asthma Society   </w:t>
                  </w:r>
                </w:p>
              </w:tc>
              <w:tc>
                <w:tcPr>
                  <w:tcW w:w="1137" w:type="dxa"/>
                  <w:tcMar>
                    <w:top w:w="0" w:type="dxa"/>
                    <w:left w:w="0" w:type="dxa"/>
                    <w:bottom w:w="0" w:type="dxa"/>
                    <w:right w:w="43" w:type="dxa"/>
                  </w:tcMar>
                  <w:hideMark/>
                </w:tcPr>
                <w:p w14:paraId="541CD13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4,000</w:t>
                  </w:r>
                </w:p>
              </w:tc>
              <w:tc>
                <w:tcPr>
                  <w:tcW w:w="1225" w:type="dxa"/>
                  <w:tcMar>
                    <w:top w:w="0" w:type="dxa"/>
                    <w:left w:w="0" w:type="dxa"/>
                    <w:bottom w:w="0" w:type="dxa"/>
                    <w:right w:w="43" w:type="dxa"/>
                  </w:tcMar>
                  <w:hideMark/>
                </w:tcPr>
                <w:p w14:paraId="7092143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r>
            <w:tr w:rsidR="00CE3C10" w14:paraId="308DC829" w14:textId="77777777">
              <w:tc>
                <w:tcPr>
                  <w:tcW w:w="619" w:type="dxa"/>
                  <w:tcMar>
                    <w:top w:w="0" w:type="dxa"/>
                    <w:left w:w="0" w:type="dxa"/>
                    <w:bottom w:w="0" w:type="dxa"/>
                    <w:right w:w="43" w:type="dxa"/>
                  </w:tcMar>
                </w:tcPr>
                <w:p w14:paraId="494E30E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57B7487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2D64C83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0E60BF0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88B126E" w14:textId="77777777">
              <w:tc>
                <w:tcPr>
                  <w:tcW w:w="619" w:type="dxa"/>
                  <w:tcMar>
                    <w:top w:w="0" w:type="dxa"/>
                    <w:left w:w="0" w:type="dxa"/>
                    <w:bottom w:w="0" w:type="dxa"/>
                    <w:right w:w="43" w:type="dxa"/>
                  </w:tcMar>
                </w:tcPr>
                <w:p w14:paraId="4A44AB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77263D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0A6C519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14,286  </w:t>
                  </w:r>
                </w:p>
              </w:tc>
              <w:tc>
                <w:tcPr>
                  <w:tcW w:w="1225" w:type="dxa"/>
                  <w:tcMar>
                    <w:top w:w="0" w:type="dxa"/>
                    <w:left w:w="0" w:type="dxa"/>
                    <w:bottom w:w="0" w:type="dxa"/>
                    <w:right w:w="43" w:type="dxa"/>
                  </w:tcMar>
                  <w:hideMark/>
                </w:tcPr>
                <w:p w14:paraId="78831A0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5,976  </w:t>
                  </w:r>
                </w:p>
              </w:tc>
            </w:tr>
            <w:tr w:rsidR="00CE3C10" w14:paraId="28133F1C" w14:textId="77777777">
              <w:tc>
                <w:tcPr>
                  <w:tcW w:w="619" w:type="dxa"/>
                  <w:tcMar>
                    <w:top w:w="0" w:type="dxa"/>
                    <w:left w:w="0" w:type="dxa"/>
                    <w:bottom w:w="0" w:type="dxa"/>
                    <w:right w:w="43" w:type="dxa"/>
                  </w:tcMar>
                </w:tcPr>
                <w:p w14:paraId="6A4ED84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6DCD1A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3" w:name="NTCr"/>
                  <w:bookmarkEnd w:id="23"/>
                </w:p>
              </w:tc>
              <w:tc>
                <w:tcPr>
                  <w:tcW w:w="1137" w:type="dxa"/>
                  <w:tcMar>
                    <w:top w:w="0" w:type="dxa"/>
                    <w:left w:w="0" w:type="dxa"/>
                    <w:bottom w:w="0" w:type="dxa"/>
                    <w:right w:w="43" w:type="dxa"/>
                  </w:tcMar>
                  <w:hideMark/>
                </w:tcPr>
                <w:p w14:paraId="706E40C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50B76E6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0568D8E9"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51502657"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6409"/>
              <w:gridCol w:w="1137"/>
              <w:gridCol w:w="1225"/>
            </w:tblGrid>
            <w:tr w:rsidR="00CE3C10" w14:paraId="30EA61FA" w14:textId="77777777">
              <w:tc>
                <w:tcPr>
                  <w:tcW w:w="619" w:type="dxa"/>
                  <w:tcMar>
                    <w:top w:w="0" w:type="dxa"/>
                    <w:left w:w="0" w:type="dxa"/>
                    <w:bottom w:w="0" w:type="dxa"/>
                    <w:right w:w="43" w:type="dxa"/>
                  </w:tcMar>
                </w:tcPr>
                <w:p w14:paraId="5CC667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27CD2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49B1774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383A55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135F331" w14:textId="77777777">
              <w:tc>
                <w:tcPr>
                  <w:tcW w:w="619" w:type="dxa"/>
                  <w:tcMar>
                    <w:top w:w="0" w:type="dxa"/>
                    <w:left w:w="0" w:type="dxa"/>
                    <w:bottom w:w="0" w:type="dxa"/>
                    <w:right w:w="43" w:type="dxa"/>
                  </w:tcMar>
                  <w:hideMark/>
                </w:tcPr>
                <w:p w14:paraId="2ABD715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8.</w:t>
                  </w:r>
                </w:p>
              </w:tc>
              <w:tc>
                <w:tcPr>
                  <w:tcW w:w="6409" w:type="dxa"/>
                  <w:tcMar>
                    <w:top w:w="0" w:type="dxa"/>
                    <w:left w:w="0" w:type="dxa"/>
                    <w:bottom w:w="0" w:type="dxa"/>
                    <w:right w:w="43" w:type="dxa"/>
                  </w:tcMar>
                  <w:hideMark/>
                </w:tcPr>
                <w:p w14:paraId="40B1CEF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TAXATION</w:t>
                  </w:r>
                </w:p>
              </w:tc>
              <w:tc>
                <w:tcPr>
                  <w:tcW w:w="1137" w:type="dxa"/>
                  <w:tcMar>
                    <w:top w:w="0" w:type="dxa"/>
                    <w:left w:w="0" w:type="dxa"/>
                    <w:bottom w:w="0" w:type="dxa"/>
                    <w:right w:w="43" w:type="dxa"/>
                  </w:tcMar>
                  <w:hideMark/>
                </w:tcPr>
                <w:p w14:paraId="005D30E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12299B4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740C518B" w14:textId="77777777">
              <w:tc>
                <w:tcPr>
                  <w:tcW w:w="619" w:type="dxa"/>
                  <w:tcMar>
                    <w:top w:w="0" w:type="dxa"/>
                    <w:left w:w="0" w:type="dxa"/>
                    <w:bottom w:w="0" w:type="dxa"/>
                    <w:right w:w="43" w:type="dxa"/>
                  </w:tcMar>
                </w:tcPr>
                <w:p w14:paraId="6DBF7A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65BFA29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03CD26D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225" w:type="dxa"/>
                  <w:tcMar>
                    <w:top w:w="0" w:type="dxa"/>
                    <w:left w:w="0" w:type="dxa"/>
                    <w:bottom w:w="0" w:type="dxa"/>
                    <w:right w:w="43" w:type="dxa"/>
                  </w:tcMar>
                  <w:hideMark/>
                </w:tcPr>
                <w:p w14:paraId="7057D17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49736CD0" w14:textId="77777777">
              <w:tc>
                <w:tcPr>
                  <w:tcW w:w="619" w:type="dxa"/>
                  <w:tcMar>
                    <w:top w:w="0" w:type="dxa"/>
                    <w:left w:w="0" w:type="dxa"/>
                    <w:bottom w:w="0" w:type="dxa"/>
                    <w:right w:w="43" w:type="dxa"/>
                  </w:tcMar>
                </w:tcPr>
                <w:p w14:paraId="17A1371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1ECA14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276F687" w14:textId="77777777">
              <w:tc>
                <w:tcPr>
                  <w:tcW w:w="619" w:type="dxa"/>
                  <w:tcMar>
                    <w:top w:w="0" w:type="dxa"/>
                    <w:left w:w="0" w:type="dxa"/>
                    <w:bottom w:w="0" w:type="dxa"/>
                    <w:right w:w="43" w:type="dxa"/>
                  </w:tcMar>
                </w:tcPr>
                <w:p w14:paraId="6C2249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hideMark/>
                </w:tcPr>
                <w:p w14:paraId="7A5ED0A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Creditors:</w:t>
                  </w:r>
                </w:p>
              </w:tc>
            </w:tr>
            <w:tr w:rsidR="00CE3C10" w14:paraId="1339F10B" w14:textId="77777777">
              <w:tc>
                <w:tcPr>
                  <w:tcW w:w="619" w:type="dxa"/>
                  <w:tcMar>
                    <w:top w:w="0" w:type="dxa"/>
                    <w:left w:w="0" w:type="dxa"/>
                    <w:bottom w:w="0" w:type="dxa"/>
                    <w:right w:w="43" w:type="dxa"/>
                  </w:tcMar>
                </w:tcPr>
                <w:p w14:paraId="48DC4F8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6409" w:type="dxa"/>
                  <w:tcMar>
                    <w:top w:w="0" w:type="dxa"/>
                    <w:left w:w="0" w:type="dxa"/>
                    <w:bottom w:w="0" w:type="dxa"/>
                    <w:right w:w="43" w:type="dxa"/>
                  </w:tcMar>
                  <w:hideMark/>
                </w:tcPr>
                <w:p w14:paraId="46E356D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PAYE</w:t>
                  </w:r>
                </w:p>
              </w:tc>
              <w:tc>
                <w:tcPr>
                  <w:tcW w:w="1137" w:type="dxa"/>
                  <w:tcMar>
                    <w:top w:w="0" w:type="dxa"/>
                    <w:left w:w="0" w:type="dxa"/>
                    <w:bottom w:w="0" w:type="dxa"/>
                    <w:right w:w="43" w:type="dxa"/>
                  </w:tcMar>
                  <w:hideMark/>
                </w:tcPr>
                <w:p w14:paraId="1A865DE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3,095  </w:t>
                  </w:r>
                </w:p>
              </w:tc>
              <w:tc>
                <w:tcPr>
                  <w:tcW w:w="1225" w:type="dxa"/>
                  <w:tcMar>
                    <w:top w:w="0" w:type="dxa"/>
                    <w:left w:w="0" w:type="dxa"/>
                    <w:bottom w:w="0" w:type="dxa"/>
                    <w:right w:w="43" w:type="dxa"/>
                  </w:tcMar>
                  <w:hideMark/>
                </w:tcPr>
                <w:p w14:paraId="2FCE2A4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3,155  </w:t>
                  </w:r>
                </w:p>
              </w:tc>
            </w:tr>
            <w:tr w:rsidR="00CE3C10" w14:paraId="73ED9CA1" w14:textId="77777777">
              <w:tc>
                <w:tcPr>
                  <w:tcW w:w="619" w:type="dxa"/>
                  <w:tcMar>
                    <w:top w:w="0" w:type="dxa"/>
                    <w:left w:w="0" w:type="dxa"/>
                    <w:bottom w:w="0" w:type="dxa"/>
                    <w:right w:w="43" w:type="dxa"/>
                  </w:tcMar>
                </w:tcPr>
                <w:p w14:paraId="30E0EC6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3FD997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4" w:name="NTTaxSocWel"/>
                  <w:bookmarkEnd w:id="24"/>
                </w:p>
              </w:tc>
              <w:tc>
                <w:tcPr>
                  <w:tcW w:w="1137" w:type="dxa"/>
                  <w:tcMar>
                    <w:top w:w="0" w:type="dxa"/>
                    <w:left w:w="0" w:type="dxa"/>
                    <w:bottom w:w="0" w:type="dxa"/>
                    <w:right w:w="43" w:type="dxa"/>
                  </w:tcMar>
                  <w:hideMark/>
                </w:tcPr>
                <w:p w14:paraId="1992843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24E803F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7D9ED4A1"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05011C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8771"/>
            </w:tblGrid>
            <w:tr w:rsidR="00CE3C10" w14:paraId="4A208969" w14:textId="77777777">
              <w:tc>
                <w:tcPr>
                  <w:tcW w:w="619" w:type="dxa"/>
                  <w:tcMar>
                    <w:top w:w="0" w:type="dxa"/>
                    <w:left w:w="0" w:type="dxa"/>
                    <w:bottom w:w="0" w:type="dxa"/>
                    <w:right w:w="43" w:type="dxa"/>
                  </w:tcMar>
                </w:tcPr>
                <w:p w14:paraId="0ADBA93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tcMar>
                    <w:top w:w="0" w:type="dxa"/>
                    <w:left w:w="0" w:type="dxa"/>
                    <w:bottom w:w="0" w:type="dxa"/>
                    <w:right w:w="43" w:type="dxa"/>
                  </w:tcMar>
                </w:tcPr>
                <w:p w14:paraId="27F7025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29A33D6" w14:textId="77777777">
              <w:tc>
                <w:tcPr>
                  <w:tcW w:w="619" w:type="dxa"/>
                  <w:tcMar>
                    <w:top w:w="0" w:type="dxa"/>
                    <w:left w:w="0" w:type="dxa"/>
                    <w:bottom w:w="0" w:type="dxa"/>
                    <w:right w:w="43" w:type="dxa"/>
                  </w:tcMar>
                  <w:hideMark/>
                </w:tcPr>
                <w:p w14:paraId="5D444C8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9.</w:t>
                  </w:r>
                </w:p>
              </w:tc>
              <w:tc>
                <w:tcPr>
                  <w:tcW w:w="8770" w:type="dxa"/>
                  <w:tcMar>
                    <w:top w:w="0" w:type="dxa"/>
                    <w:left w:w="0" w:type="dxa"/>
                    <w:bottom w:w="0" w:type="dxa"/>
                    <w:right w:w="43" w:type="dxa"/>
                  </w:tcMar>
                  <w:hideMark/>
                </w:tcPr>
                <w:p w14:paraId="2038802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STATUS</w:t>
                  </w:r>
                </w:p>
              </w:tc>
            </w:tr>
            <w:tr w:rsidR="00CE3C10" w14:paraId="26A4CF5C" w14:textId="77777777">
              <w:tc>
                <w:tcPr>
                  <w:tcW w:w="619" w:type="dxa"/>
                  <w:tcMar>
                    <w:top w:w="0" w:type="dxa"/>
                    <w:left w:w="0" w:type="dxa"/>
                    <w:bottom w:w="0" w:type="dxa"/>
                    <w:right w:w="43" w:type="dxa"/>
                  </w:tcMar>
                </w:tcPr>
                <w:p w14:paraId="60C36B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tcMar>
                    <w:top w:w="0" w:type="dxa"/>
                    <w:left w:w="0" w:type="dxa"/>
                    <w:bottom w:w="0" w:type="dxa"/>
                    <w:right w:w="43" w:type="dxa"/>
                  </w:tcMar>
                </w:tcPr>
                <w:p w14:paraId="43FB9C3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BF3B603" w14:textId="77777777">
              <w:tc>
                <w:tcPr>
                  <w:tcW w:w="619" w:type="dxa"/>
                  <w:tcMar>
                    <w:top w:w="0" w:type="dxa"/>
                    <w:left w:w="0" w:type="dxa"/>
                    <w:bottom w:w="0" w:type="dxa"/>
                    <w:right w:w="43" w:type="dxa"/>
                  </w:tcMar>
                </w:tcPr>
                <w:p w14:paraId="1BB3CD0C"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tcMar>
                    <w:top w:w="0" w:type="dxa"/>
                    <w:left w:w="0" w:type="dxa"/>
                    <w:bottom w:w="0" w:type="dxa"/>
                    <w:right w:w="43" w:type="dxa"/>
                  </w:tcMar>
                </w:tcPr>
                <w:p w14:paraId="5BCE09EB" w14:textId="77777777" w:rsidR="00CE3C10" w:rsidRDefault="00CE3C10">
                  <w:pPr>
                    <w:widowControl w:val="0"/>
                    <w:autoSpaceDE w:val="0"/>
                    <w:autoSpaceDN w:val="0"/>
                    <w:adjustRightInd w:val="0"/>
                    <w:spacing w:after="0" w:line="240" w:lineRule="auto"/>
                    <w:jc w:val="both"/>
                    <w:rPr>
                      <w:rFonts w:ascii="Arial" w:hAnsi="Arial" w:cs="Arial"/>
                      <w:sz w:val="18"/>
                      <w:szCs w:val="18"/>
                    </w:rPr>
                  </w:pPr>
                  <w:bookmarkStart w:id="25" w:name="NTShCapGuar"/>
                  <w:bookmarkEnd w:id="25"/>
                  <w:r>
                    <w:rPr>
                      <w:rFonts w:ascii="Arial" w:hAnsi="Arial" w:cs="Arial"/>
                      <w:sz w:val="18"/>
                      <w:szCs w:val="18"/>
                    </w:rPr>
                    <w:t>The liability of the members is limited.</w:t>
                  </w:r>
                </w:p>
                <w:p w14:paraId="0A5F5DEE" w14:textId="77777777" w:rsidR="00CE3C10" w:rsidRDefault="00CE3C10">
                  <w:pPr>
                    <w:widowControl w:val="0"/>
                    <w:autoSpaceDE w:val="0"/>
                    <w:autoSpaceDN w:val="0"/>
                    <w:adjustRightInd w:val="0"/>
                    <w:spacing w:after="0" w:line="240" w:lineRule="auto"/>
                    <w:jc w:val="both"/>
                    <w:rPr>
                      <w:rFonts w:ascii="Arial" w:hAnsi="Arial" w:cs="Arial"/>
                      <w:sz w:val="18"/>
                      <w:szCs w:val="18"/>
                    </w:rPr>
                  </w:pPr>
                </w:p>
                <w:p w14:paraId="07A339F9"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14:paraId="6F9A5F8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DB67E8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6409"/>
              <w:gridCol w:w="1137"/>
              <w:gridCol w:w="1225"/>
            </w:tblGrid>
            <w:tr w:rsidR="00CE3C10" w14:paraId="13EE247A" w14:textId="77777777">
              <w:tc>
                <w:tcPr>
                  <w:tcW w:w="619" w:type="dxa"/>
                  <w:tcMar>
                    <w:top w:w="0" w:type="dxa"/>
                    <w:left w:w="0" w:type="dxa"/>
                    <w:bottom w:w="0" w:type="dxa"/>
                    <w:right w:w="43" w:type="dxa"/>
                  </w:tcMar>
                </w:tcPr>
                <w:p w14:paraId="6AC758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7C9B63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703850D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3B8261C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B1379DC" w14:textId="77777777">
              <w:tc>
                <w:tcPr>
                  <w:tcW w:w="619" w:type="dxa"/>
                  <w:tcMar>
                    <w:top w:w="0" w:type="dxa"/>
                    <w:left w:w="0" w:type="dxa"/>
                    <w:bottom w:w="0" w:type="dxa"/>
                    <w:right w:w="43" w:type="dxa"/>
                  </w:tcMar>
                  <w:hideMark/>
                </w:tcPr>
                <w:p w14:paraId="31FA289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10.</w:t>
                  </w:r>
                </w:p>
              </w:tc>
              <w:tc>
                <w:tcPr>
                  <w:tcW w:w="8770" w:type="dxa"/>
                  <w:gridSpan w:val="3"/>
                  <w:tcMar>
                    <w:top w:w="0" w:type="dxa"/>
                    <w:left w:w="0" w:type="dxa"/>
                    <w:bottom w:w="0" w:type="dxa"/>
                    <w:right w:w="43" w:type="dxa"/>
                  </w:tcMar>
                  <w:hideMark/>
                </w:tcPr>
                <w:p w14:paraId="64F44BF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CAPITAL COMMITMENTS</w:t>
                  </w:r>
                </w:p>
              </w:tc>
            </w:tr>
            <w:tr w:rsidR="00CE3C10" w14:paraId="6A56E6E5" w14:textId="77777777">
              <w:tc>
                <w:tcPr>
                  <w:tcW w:w="619" w:type="dxa"/>
                  <w:tcMar>
                    <w:top w:w="0" w:type="dxa"/>
                    <w:left w:w="0" w:type="dxa"/>
                    <w:bottom w:w="0" w:type="dxa"/>
                    <w:right w:w="43" w:type="dxa"/>
                  </w:tcMar>
                </w:tcPr>
                <w:p w14:paraId="05369DB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3"/>
                  <w:tcMar>
                    <w:top w:w="0" w:type="dxa"/>
                    <w:left w:w="0" w:type="dxa"/>
                    <w:bottom w:w="0" w:type="dxa"/>
                    <w:right w:w="43" w:type="dxa"/>
                  </w:tcMar>
                </w:tcPr>
                <w:p w14:paraId="1B4CBF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BABF2CE" w14:textId="77777777">
              <w:tc>
                <w:tcPr>
                  <w:tcW w:w="619" w:type="dxa"/>
                  <w:tcMar>
                    <w:top w:w="0" w:type="dxa"/>
                    <w:left w:w="0" w:type="dxa"/>
                    <w:bottom w:w="0" w:type="dxa"/>
                    <w:right w:w="43" w:type="dxa"/>
                  </w:tcMar>
                </w:tcPr>
                <w:p w14:paraId="22E4C64B"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3"/>
                  <w:tcMar>
                    <w:top w:w="0" w:type="dxa"/>
                    <w:left w:w="0" w:type="dxa"/>
                    <w:bottom w:w="0" w:type="dxa"/>
                    <w:right w:w="43" w:type="dxa"/>
                  </w:tcMar>
                  <w:hideMark/>
                </w:tcPr>
                <w:p w14:paraId="3D9802B0"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26" w:name="NTCapComm"/>
                  <w:bookmarkEnd w:id="26"/>
                  <w:r>
                    <w:rPr>
                      <w:rFonts w:ascii="Arial" w:hAnsi="Arial" w:cs="Arial"/>
                      <w:sz w:val="18"/>
                      <w:szCs w:val="18"/>
                    </w:rPr>
                    <w:t>The company had no material capital commitments at the year-ended 31 December 2016.</w:t>
                  </w:r>
                </w:p>
              </w:tc>
            </w:tr>
          </w:tbl>
          <w:p w14:paraId="5E8E8CA5"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775D19D9"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8771"/>
            </w:tblGrid>
            <w:tr w:rsidR="00CE3C10" w14:paraId="7DA36299" w14:textId="77777777">
              <w:tc>
                <w:tcPr>
                  <w:tcW w:w="619" w:type="dxa"/>
                  <w:tcMar>
                    <w:top w:w="0" w:type="dxa"/>
                    <w:left w:w="0" w:type="dxa"/>
                    <w:bottom w:w="0" w:type="dxa"/>
                    <w:right w:w="43" w:type="dxa"/>
                  </w:tcMar>
                </w:tcPr>
                <w:p w14:paraId="7D2163D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tcMar>
                    <w:top w:w="0" w:type="dxa"/>
                    <w:left w:w="0" w:type="dxa"/>
                    <w:bottom w:w="0" w:type="dxa"/>
                    <w:right w:w="43" w:type="dxa"/>
                  </w:tcMar>
                </w:tcPr>
                <w:p w14:paraId="0500755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DF4B15A" w14:textId="77777777">
              <w:tc>
                <w:tcPr>
                  <w:tcW w:w="619" w:type="dxa"/>
                  <w:tcMar>
                    <w:top w:w="0" w:type="dxa"/>
                    <w:left w:w="0" w:type="dxa"/>
                    <w:bottom w:w="0" w:type="dxa"/>
                    <w:right w:w="43" w:type="dxa"/>
                  </w:tcMar>
                  <w:hideMark/>
                </w:tcPr>
                <w:p w14:paraId="000A846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11.</w:t>
                  </w:r>
                </w:p>
              </w:tc>
              <w:tc>
                <w:tcPr>
                  <w:tcW w:w="8770" w:type="dxa"/>
                  <w:tcMar>
                    <w:top w:w="0" w:type="dxa"/>
                    <w:left w:w="0" w:type="dxa"/>
                    <w:bottom w:w="0" w:type="dxa"/>
                    <w:right w:w="43" w:type="dxa"/>
                  </w:tcMar>
                  <w:hideMark/>
                </w:tcPr>
                <w:p w14:paraId="2E86A1A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POST-BALANCE SHEET EVENTS</w:t>
                  </w:r>
                </w:p>
              </w:tc>
            </w:tr>
            <w:tr w:rsidR="00CE3C10" w14:paraId="2FCB5A02" w14:textId="77777777">
              <w:tc>
                <w:tcPr>
                  <w:tcW w:w="619" w:type="dxa"/>
                  <w:tcMar>
                    <w:top w:w="0" w:type="dxa"/>
                    <w:left w:w="0" w:type="dxa"/>
                    <w:bottom w:w="0" w:type="dxa"/>
                    <w:right w:w="43" w:type="dxa"/>
                  </w:tcMar>
                </w:tcPr>
                <w:p w14:paraId="2F44B2D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tcMar>
                    <w:top w:w="0" w:type="dxa"/>
                    <w:left w:w="0" w:type="dxa"/>
                    <w:bottom w:w="0" w:type="dxa"/>
                    <w:right w:w="43" w:type="dxa"/>
                  </w:tcMar>
                </w:tcPr>
                <w:p w14:paraId="798CF62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CC8F2E8" w14:textId="77777777">
              <w:tc>
                <w:tcPr>
                  <w:tcW w:w="619" w:type="dxa"/>
                  <w:tcMar>
                    <w:top w:w="0" w:type="dxa"/>
                    <w:left w:w="0" w:type="dxa"/>
                    <w:bottom w:w="0" w:type="dxa"/>
                    <w:right w:w="43" w:type="dxa"/>
                  </w:tcMar>
                </w:tcPr>
                <w:p w14:paraId="2748C8AF"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tcMar>
                    <w:top w:w="0" w:type="dxa"/>
                    <w:left w:w="0" w:type="dxa"/>
                    <w:bottom w:w="0" w:type="dxa"/>
                    <w:right w:w="43" w:type="dxa"/>
                  </w:tcMar>
                  <w:hideMark/>
                </w:tcPr>
                <w:p w14:paraId="2E479FC4"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bookmarkStart w:id="27" w:name="NTPostBalEvts"/>
                  <w:bookmarkEnd w:id="27"/>
                  <w:r>
                    <w:rPr>
                      <w:rFonts w:ascii="Arial" w:hAnsi="Arial" w:cs="Arial"/>
                      <w:sz w:val="18"/>
                      <w:szCs w:val="18"/>
                    </w:rPr>
                    <w:t>There have been no significant events affecting the company since the year-end.</w:t>
                  </w:r>
                </w:p>
              </w:tc>
            </w:tr>
          </w:tbl>
          <w:p w14:paraId="141B537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26CA5650" w14:textId="77777777" w:rsidTr="00CE3C10">
        <w:trPr>
          <w:cantSplit/>
        </w:trPr>
        <w:tc>
          <w:tcPr>
            <w:tcW w:w="9390" w:type="dxa"/>
            <w:tcMar>
              <w:top w:w="0" w:type="dxa"/>
              <w:left w:w="0" w:type="dxa"/>
              <w:bottom w:w="0" w:type="dxa"/>
              <w:right w:w="43" w:type="dxa"/>
            </w:tcMar>
            <w:hideMark/>
          </w:tcPr>
          <w:tbl>
            <w:tblPr>
              <w:tblW w:w="9396" w:type="dxa"/>
              <w:tblLayout w:type="fixed"/>
              <w:tblCellMar>
                <w:left w:w="0" w:type="dxa"/>
                <w:right w:w="0" w:type="dxa"/>
              </w:tblCellMar>
              <w:tblLook w:val="04A0" w:firstRow="1" w:lastRow="0" w:firstColumn="1" w:lastColumn="0" w:noHBand="0" w:noVBand="1"/>
            </w:tblPr>
            <w:tblGrid>
              <w:gridCol w:w="619"/>
              <w:gridCol w:w="6413"/>
              <w:gridCol w:w="1138"/>
              <w:gridCol w:w="1226"/>
            </w:tblGrid>
            <w:tr w:rsidR="00CE3C10" w14:paraId="75D47718" w14:textId="77777777">
              <w:tc>
                <w:tcPr>
                  <w:tcW w:w="619" w:type="dxa"/>
                  <w:tcMar>
                    <w:top w:w="0" w:type="dxa"/>
                    <w:left w:w="0" w:type="dxa"/>
                    <w:bottom w:w="0" w:type="dxa"/>
                    <w:right w:w="43" w:type="dxa"/>
                  </w:tcMar>
                </w:tcPr>
                <w:p w14:paraId="49B5871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540BDDC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tcPr>
                <w:p w14:paraId="66493C5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25" w:type="dxa"/>
                  <w:tcMar>
                    <w:top w:w="0" w:type="dxa"/>
                    <w:left w:w="0" w:type="dxa"/>
                    <w:bottom w:w="0" w:type="dxa"/>
                    <w:right w:w="43" w:type="dxa"/>
                  </w:tcMar>
                </w:tcPr>
                <w:p w14:paraId="229CD6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776547B" w14:textId="77777777">
              <w:tc>
                <w:tcPr>
                  <w:tcW w:w="619" w:type="dxa"/>
                  <w:tcMar>
                    <w:top w:w="0" w:type="dxa"/>
                    <w:left w:w="0" w:type="dxa"/>
                    <w:bottom w:w="0" w:type="dxa"/>
                    <w:right w:w="43" w:type="dxa"/>
                  </w:tcMar>
                  <w:hideMark/>
                </w:tcPr>
                <w:p w14:paraId="72E9BAB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12.</w:t>
                  </w:r>
                </w:p>
              </w:tc>
              <w:tc>
                <w:tcPr>
                  <w:tcW w:w="6409" w:type="dxa"/>
                  <w:tcMar>
                    <w:top w:w="0" w:type="dxa"/>
                    <w:left w:w="0" w:type="dxa"/>
                    <w:bottom w:w="0" w:type="dxa"/>
                    <w:right w:w="43" w:type="dxa"/>
                  </w:tcMar>
                  <w:hideMark/>
                </w:tcPr>
                <w:p w14:paraId="0BAE01F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CASH AND CASH EQUIVALENTS</w:t>
                  </w:r>
                </w:p>
              </w:tc>
              <w:tc>
                <w:tcPr>
                  <w:tcW w:w="1137" w:type="dxa"/>
                  <w:tcMar>
                    <w:top w:w="0" w:type="dxa"/>
                    <w:left w:w="0" w:type="dxa"/>
                    <w:bottom w:w="0" w:type="dxa"/>
                    <w:right w:w="43" w:type="dxa"/>
                  </w:tcMar>
                  <w:hideMark/>
                </w:tcPr>
                <w:p w14:paraId="2D8D11D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225" w:type="dxa"/>
                  <w:tcMar>
                    <w:top w:w="0" w:type="dxa"/>
                    <w:left w:w="0" w:type="dxa"/>
                    <w:bottom w:w="0" w:type="dxa"/>
                    <w:right w:w="43" w:type="dxa"/>
                  </w:tcMar>
                  <w:hideMark/>
                </w:tcPr>
                <w:p w14:paraId="17F2C4D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79798BEE" w14:textId="77777777">
              <w:tc>
                <w:tcPr>
                  <w:tcW w:w="619" w:type="dxa"/>
                  <w:tcMar>
                    <w:top w:w="0" w:type="dxa"/>
                    <w:left w:w="0" w:type="dxa"/>
                    <w:bottom w:w="0" w:type="dxa"/>
                    <w:right w:w="43" w:type="dxa"/>
                  </w:tcMar>
                </w:tcPr>
                <w:p w14:paraId="7193CD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4E3F60A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706C70B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225" w:type="dxa"/>
                  <w:tcMar>
                    <w:top w:w="0" w:type="dxa"/>
                    <w:left w:w="0" w:type="dxa"/>
                    <w:bottom w:w="0" w:type="dxa"/>
                    <w:right w:w="43" w:type="dxa"/>
                  </w:tcMar>
                  <w:hideMark/>
                </w:tcPr>
                <w:p w14:paraId="0B2DDCB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1EFDB974" w14:textId="77777777">
              <w:tc>
                <w:tcPr>
                  <w:tcW w:w="619" w:type="dxa"/>
                  <w:tcMar>
                    <w:top w:w="0" w:type="dxa"/>
                    <w:left w:w="0" w:type="dxa"/>
                    <w:bottom w:w="0" w:type="dxa"/>
                    <w:right w:w="43" w:type="dxa"/>
                  </w:tcMar>
                </w:tcPr>
                <w:p w14:paraId="46FA2AC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1" w:type="dxa"/>
                  <w:gridSpan w:val="3"/>
                  <w:tcMar>
                    <w:top w:w="0" w:type="dxa"/>
                    <w:left w:w="0" w:type="dxa"/>
                    <w:bottom w:w="0" w:type="dxa"/>
                    <w:right w:w="43" w:type="dxa"/>
                  </w:tcMar>
                </w:tcPr>
                <w:p w14:paraId="06484E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A65B082" w14:textId="77777777">
              <w:tc>
                <w:tcPr>
                  <w:tcW w:w="619" w:type="dxa"/>
                  <w:tcMar>
                    <w:top w:w="0" w:type="dxa"/>
                    <w:left w:w="0" w:type="dxa"/>
                    <w:bottom w:w="0" w:type="dxa"/>
                    <w:right w:w="43" w:type="dxa"/>
                  </w:tcMar>
                </w:tcPr>
                <w:p w14:paraId="06C062B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1D98F7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Bank No 1</w:t>
                  </w:r>
                </w:p>
              </w:tc>
              <w:tc>
                <w:tcPr>
                  <w:tcW w:w="1137" w:type="dxa"/>
                  <w:tcMar>
                    <w:top w:w="0" w:type="dxa"/>
                    <w:left w:w="0" w:type="dxa"/>
                    <w:bottom w:w="0" w:type="dxa"/>
                    <w:right w:w="43" w:type="dxa"/>
                  </w:tcMar>
                  <w:hideMark/>
                </w:tcPr>
                <w:p w14:paraId="1058F9BA" w14:textId="77777777" w:rsidR="00CE3C10" w:rsidRDefault="00CE3C10">
                  <w:pPr>
                    <w:widowControl w:val="0"/>
                    <w:autoSpaceDE w:val="0"/>
                    <w:autoSpaceDN w:val="0"/>
                    <w:adjustRightInd w:val="0"/>
                    <w:spacing w:after="0" w:line="240" w:lineRule="auto"/>
                    <w:jc w:val="right"/>
                    <w:rPr>
                      <w:rFonts w:ascii="Arial" w:hAnsi="Arial" w:cs="Arial"/>
                      <w:bCs/>
                      <w:sz w:val="18"/>
                      <w:szCs w:val="18"/>
                      <w:lang w:eastAsia="en-IE"/>
                    </w:rPr>
                  </w:pPr>
                  <w:r>
                    <w:rPr>
                      <w:rFonts w:ascii="Arial" w:hAnsi="Arial" w:cs="Arial"/>
                      <w:bCs/>
                      <w:sz w:val="18"/>
                      <w:szCs w:val="18"/>
                    </w:rPr>
                    <w:t xml:space="preserve">36,887  </w:t>
                  </w:r>
                </w:p>
              </w:tc>
              <w:tc>
                <w:tcPr>
                  <w:tcW w:w="1225" w:type="dxa"/>
                  <w:tcMar>
                    <w:top w:w="0" w:type="dxa"/>
                    <w:left w:w="0" w:type="dxa"/>
                    <w:bottom w:w="0" w:type="dxa"/>
                    <w:right w:w="43" w:type="dxa"/>
                  </w:tcMar>
                  <w:hideMark/>
                </w:tcPr>
                <w:p w14:paraId="407101F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13,659  </w:t>
                  </w:r>
                </w:p>
              </w:tc>
            </w:tr>
            <w:tr w:rsidR="00CE3C10" w14:paraId="1A11C4E9" w14:textId="77777777">
              <w:tc>
                <w:tcPr>
                  <w:tcW w:w="619" w:type="dxa"/>
                  <w:tcMar>
                    <w:top w:w="0" w:type="dxa"/>
                    <w:left w:w="0" w:type="dxa"/>
                    <w:bottom w:w="0" w:type="dxa"/>
                    <w:right w:w="43" w:type="dxa"/>
                  </w:tcMar>
                </w:tcPr>
                <w:p w14:paraId="3A3139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hideMark/>
                </w:tcPr>
                <w:p w14:paraId="0D6A63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Bank No 2</w:t>
                  </w:r>
                </w:p>
              </w:tc>
              <w:tc>
                <w:tcPr>
                  <w:tcW w:w="1137" w:type="dxa"/>
                  <w:tcMar>
                    <w:top w:w="0" w:type="dxa"/>
                    <w:left w:w="0" w:type="dxa"/>
                    <w:bottom w:w="0" w:type="dxa"/>
                    <w:right w:w="43" w:type="dxa"/>
                  </w:tcMar>
                  <w:hideMark/>
                </w:tcPr>
                <w:p w14:paraId="45748F9B" w14:textId="77777777" w:rsidR="00CE3C10" w:rsidRDefault="00CE3C10">
                  <w:pPr>
                    <w:widowControl w:val="0"/>
                    <w:autoSpaceDE w:val="0"/>
                    <w:autoSpaceDN w:val="0"/>
                    <w:adjustRightInd w:val="0"/>
                    <w:spacing w:after="0" w:line="240" w:lineRule="auto"/>
                    <w:jc w:val="right"/>
                    <w:rPr>
                      <w:rFonts w:ascii="Arial" w:hAnsi="Arial" w:cs="Arial"/>
                      <w:bCs/>
                      <w:sz w:val="18"/>
                      <w:szCs w:val="18"/>
                      <w:lang w:eastAsia="en-IE"/>
                    </w:rPr>
                  </w:pPr>
                  <w:r>
                    <w:rPr>
                      <w:rFonts w:ascii="Arial" w:hAnsi="Arial" w:cs="Arial"/>
                      <w:bCs/>
                      <w:sz w:val="18"/>
                      <w:szCs w:val="18"/>
                    </w:rPr>
                    <w:t>4,122</w:t>
                  </w:r>
                </w:p>
              </w:tc>
              <w:tc>
                <w:tcPr>
                  <w:tcW w:w="1225" w:type="dxa"/>
                  <w:tcMar>
                    <w:top w:w="0" w:type="dxa"/>
                    <w:left w:w="0" w:type="dxa"/>
                    <w:bottom w:w="0" w:type="dxa"/>
                    <w:right w:w="43" w:type="dxa"/>
                  </w:tcMar>
                  <w:hideMark/>
                </w:tcPr>
                <w:p w14:paraId="23B60CB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r>
            <w:tr w:rsidR="00CE3C10" w14:paraId="21262663" w14:textId="77777777">
              <w:tc>
                <w:tcPr>
                  <w:tcW w:w="619" w:type="dxa"/>
                  <w:tcMar>
                    <w:top w:w="0" w:type="dxa"/>
                    <w:left w:w="0" w:type="dxa"/>
                    <w:bottom w:w="0" w:type="dxa"/>
                    <w:right w:w="43" w:type="dxa"/>
                  </w:tcMar>
                </w:tcPr>
                <w:p w14:paraId="36BBD3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5EB23E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770EB00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0983D24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F574F52" w14:textId="77777777">
              <w:tc>
                <w:tcPr>
                  <w:tcW w:w="619" w:type="dxa"/>
                  <w:tcMar>
                    <w:top w:w="0" w:type="dxa"/>
                    <w:left w:w="0" w:type="dxa"/>
                    <w:bottom w:w="0" w:type="dxa"/>
                    <w:right w:w="43" w:type="dxa"/>
                  </w:tcMar>
                </w:tcPr>
                <w:p w14:paraId="4F9B79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1A9DC0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137" w:type="dxa"/>
                  <w:tcMar>
                    <w:top w:w="0" w:type="dxa"/>
                    <w:left w:w="0" w:type="dxa"/>
                    <w:bottom w:w="0" w:type="dxa"/>
                    <w:right w:w="43" w:type="dxa"/>
                  </w:tcMar>
                  <w:hideMark/>
                </w:tcPr>
                <w:p w14:paraId="30E97D6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41,009</w:t>
                  </w:r>
                </w:p>
              </w:tc>
              <w:tc>
                <w:tcPr>
                  <w:tcW w:w="1225" w:type="dxa"/>
                  <w:tcMar>
                    <w:top w:w="0" w:type="dxa"/>
                    <w:left w:w="0" w:type="dxa"/>
                    <w:bottom w:w="0" w:type="dxa"/>
                    <w:right w:w="43" w:type="dxa"/>
                  </w:tcMar>
                  <w:hideMark/>
                </w:tcPr>
                <w:p w14:paraId="087D05E1"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r>
                    <w:rPr>
                      <w:rFonts w:ascii="Arial" w:hAnsi="Arial" w:cs="Arial"/>
                      <w:b/>
                      <w:sz w:val="18"/>
                      <w:szCs w:val="18"/>
                    </w:rPr>
                    <w:t>13,659</w:t>
                  </w:r>
                </w:p>
              </w:tc>
            </w:tr>
            <w:tr w:rsidR="00CE3C10" w14:paraId="1395BD11" w14:textId="77777777">
              <w:tc>
                <w:tcPr>
                  <w:tcW w:w="619" w:type="dxa"/>
                  <w:tcMar>
                    <w:top w:w="0" w:type="dxa"/>
                    <w:left w:w="0" w:type="dxa"/>
                    <w:bottom w:w="0" w:type="dxa"/>
                    <w:right w:w="43" w:type="dxa"/>
                  </w:tcMar>
                </w:tcPr>
                <w:p w14:paraId="138ADAA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6409" w:type="dxa"/>
                  <w:tcMar>
                    <w:top w:w="0" w:type="dxa"/>
                    <w:left w:w="0" w:type="dxa"/>
                    <w:bottom w:w="0" w:type="dxa"/>
                    <w:right w:w="43" w:type="dxa"/>
                  </w:tcMar>
                </w:tcPr>
                <w:p w14:paraId="50F3E92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bookmarkStart w:id="28" w:name="NTCashRec"/>
                  <w:bookmarkEnd w:id="28"/>
                </w:p>
              </w:tc>
              <w:tc>
                <w:tcPr>
                  <w:tcW w:w="1137" w:type="dxa"/>
                  <w:tcMar>
                    <w:top w:w="0" w:type="dxa"/>
                    <w:left w:w="0" w:type="dxa"/>
                    <w:bottom w:w="0" w:type="dxa"/>
                    <w:right w:w="43" w:type="dxa"/>
                  </w:tcMar>
                  <w:hideMark/>
                </w:tcPr>
                <w:p w14:paraId="3845446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225" w:type="dxa"/>
                  <w:tcMar>
                    <w:top w:w="0" w:type="dxa"/>
                    <w:left w:w="0" w:type="dxa"/>
                    <w:bottom w:w="0" w:type="dxa"/>
                    <w:right w:w="43" w:type="dxa"/>
                  </w:tcMar>
                  <w:hideMark/>
                </w:tcPr>
                <w:p w14:paraId="545D1FB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72830100"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67773E2C"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619"/>
              <w:gridCol w:w="4652"/>
              <w:gridCol w:w="4119"/>
            </w:tblGrid>
            <w:tr w:rsidR="00CE3C10" w14:paraId="79093C67" w14:textId="77777777">
              <w:tc>
                <w:tcPr>
                  <w:tcW w:w="619" w:type="dxa"/>
                  <w:tcMar>
                    <w:top w:w="0" w:type="dxa"/>
                    <w:left w:w="0" w:type="dxa"/>
                    <w:bottom w:w="0" w:type="dxa"/>
                    <w:right w:w="43" w:type="dxa"/>
                  </w:tcMar>
                </w:tcPr>
                <w:p w14:paraId="3B5DF18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652" w:type="dxa"/>
                  <w:tcMar>
                    <w:top w:w="0" w:type="dxa"/>
                    <w:left w:w="0" w:type="dxa"/>
                    <w:bottom w:w="0" w:type="dxa"/>
                    <w:right w:w="43" w:type="dxa"/>
                  </w:tcMar>
                </w:tcPr>
                <w:p w14:paraId="1E07F0A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4119" w:type="dxa"/>
                  <w:tcMar>
                    <w:top w:w="0" w:type="dxa"/>
                    <w:left w:w="0" w:type="dxa"/>
                    <w:bottom w:w="0" w:type="dxa"/>
                    <w:right w:w="43" w:type="dxa"/>
                  </w:tcMar>
                </w:tcPr>
                <w:p w14:paraId="31A744D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AC259D8" w14:textId="77777777">
              <w:tc>
                <w:tcPr>
                  <w:tcW w:w="619" w:type="dxa"/>
                  <w:tcMar>
                    <w:top w:w="0" w:type="dxa"/>
                    <w:left w:w="0" w:type="dxa"/>
                    <w:bottom w:w="0" w:type="dxa"/>
                    <w:right w:w="43" w:type="dxa"/>
                  </w:tcMar>
                  <w:hideMark/>
                </w:tcPr>
                <w:p w14:paraId="725F3A1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13.</w:t>
                  </w:r>
                </w:p>
              </w:tc>
              <w:tc>
                <w:tcPr>
                  <w:tcW w:w="8770" w:type="dxa"/>
                  <w:gridSpan w:val="2"/>
                  <w:tcMar>
                    <w:top w:w="0" w:type="dxa"/>
                    <w:left w:w="0" w:type="dxa"/>
                    <w:bottom w:w="0" w:type="dxa"/>
                    <w:right w:w="43" w:type="dxa"/>
                  </w:tcMar>
                  <w:hideMark/>
                </w:tcPr>
                <w:p w14:paraId="4A45971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APPROVAL OF FINANCIAL STATEMENTS</w:t>
                  </w:r>
                </w:p>
              </w:tc>
            </w:tr>
            <w:tr w:rsidR="00CE3C10" w14:paraId="7650D8A5" w14:textId="77777777">
              <w:tc>
                <w:tcPr>
                  <w:tcW w:w="619" w:type="dxa"/>
                  <w:tcMar>
                    <w:top w:w="0" w:type="dxa"/>
                    <w:left w:w="0" w:type="dxa"/>
                    <w:bottom w:w="0" w:type="dxa"/>
                    <w:right w:w="43" w:type="dxa"/>
                  </w:tcMar>
                </w:tcPr>
                <w:p w14:paraId="3CFDA3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2"/>
                  <w:tcMar>
                    <w:top w:w="0" w:type="dxa"/>
                    <w:left w:w="0" w:type="dxa"/>
                    <w:bottom w:w="0" w:type="dxa"/>
                    <w:right w:w="43" w:type="dxa"/>
                  </w:tcMar>
                </w:tcPr>
                <w:p w14:paraId="6972DB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069C46A" w14:textId="77777777">
              <w:tc>
                <w:tcPr>
                  <w:tcW w:w="619" w:type="dxa"/>
                  <w:tcMar>
                    <w:top w:w="0" w:type="dxa"/>
                    <w:left w:w="0" w:type="dxa"/>
                    <w:bottom w:w="0" w:type="dxa"/>
                    <w:right w:w="43" w:type="dxa"/>
                  </w:tcMar>
                </w:tcPr>
                <w:p w14:paraId="169421F6"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p>
              </w:tc>
              <w:tc>
                <w:tcPr>
                  <w:tcW w:w="8770" w:type="dxa"/>
                  <w:gridSpan w:val="2"/>
                  <w:tcMar>
                    <w:top w:w="0" w:type="dxa"/>
                    <w:left w:w="0" w:type="dxa"/>
                    <w:bottom w:w="0" w:type="dxa"/>
                    <w:right w:w="43" w:type="dxa"/>
                  </w:tcMar>
                  <w:hideMark/>
                </w:tcPr>
                <w:p w14:paraId="4BE7A31F" w14:textId="77777777" w:rsidR="00CE3C10" w:rsidRDefault="00CE3C10">
                  <w:pPr>
                    <w:widowControl w:val="0"/>
                    <w:autoSpaceDE w:val="0"/>
                    <w:autoSpaceDN w:val="0"/>
                    <w:adjustRightInd w:val="0"/>
                    <w:spacing w:after="0" w:line="240" w:lineRule="auto"/>
                    <w:jc w:val="both"/>
                    <w:rPr>
                      <w:rFonts w:ascii="Arial" w:hAnsi="Arial" w:cs="Arial"/>
                      <w:sz w:val="18"/>
                      <w:szCs w:val="18"/>
                      <w:lang w:eastAsia="en-IE"/>
                    </w:rPr>
                  </w:pPr>
                  <w:r>
                    <w:rPr>
                      <w:rFonts w:ascii="Arial" w:hAnsi="Arial" w:cs="Arial"/>
                      <w:sz w:val="18"/>
                      <w:szCs w:val="18"/>
                    </w:rPr>
                    <w:t>The financial statements were approved and authorised for issue by the board of directors on 21 June 2017.</w:t>
                  </w:r>
                </w:p>
              </w:tc>
            </w:tr>
            <w:tr w:rsidR="00CE3C10" w14:paraId="03DFF0D7" w14:textId="77777777">
              <w:tc>
                <w:tcPr>
                  <w:tcW w:w="619" w:type="dxa"/>
                  <w:tcMar>
                    <w:top w:w="0" w:type="dxa"/>
                    <w:left w:w="0" w:type="dxa"/>
                    <w:bottom w:w="0" w:type="dxa"/>
                    <w:right w:w="43" w:type="dxa"/>
                  </w:tcMar>
                </w:tcPr>
                <w:p w14:paraId="44A0DC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770" w:type="dxa"/>
                  <w:gridSpan w:val="2"/>
                  <w:tcMar>
                    <w:top w:w="0" w:type="dxa"/>
                    <w:left w:w="0" w:type="dxa"/>
                    <w:bottom w:w="0" w:type="dxa"/>
                    <w:right w:w="43" w:type="dxa"/>
                  </w:tcMar>
                </w:tcPr>
                <w:p w14:paraId="6A34BA6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98027DB" w14:textId="77777777">
              <w:trPr>
                <w:hidden/>
              </w:trPr>
              <w:tc>
                <w:tcPr>
                  <w:tcW w:w="619" w:type="dxa"/>
                  <w:tcMar>
                    <w:top w:w="0" w:type="dxa"/>
                    <w:left w:w="0" w:type="dxa"/>
                    <w:bottom w:w="0" w:type="dxa"/>
                    <w:right w:w="43" w:type="dxa"/>
                  </w:tcMar>
                  <w:hideMark/>
                </w:tcPr>
                <w:p w14:paraId="41271F67" w14:textId="77777777" w:rsidR="00CE3C10" w:rsidRDefault="00CE3C10">
                  <w:pPr>
                    <w:widowControl w:val="0"/>
                    <w:autoSpaceDE w:val="0"/>
                    <w:autoSpaceDN w:val="0"/>
                    <w:adjustRightInd w:val="0"/>
                    <w:spacing w:after="0" w:line="240" w:lineRule="auto"/>
                    <w:rPr>
                      <w:rFonts w:ascii="Arial" w:hAnsi="Arial" w:cs="Arial"/>
                      <w:vanish/>
                      <w:sz w:val="8"/>
                      <w:szCs w:val="8"/>
                      <w:lang w:eastAsia="en-IE"/>
                    </w:rPr>
                  </w:pPr>
                  <w:r>
                    <w:rPr>
                      <w:rFonts w:ascii="Arial" w:hAnsi="Arial" w:cs="Arial"/>
                      <w:vanish/>
                      <w:sz w:val="8"/>
                      <w:szCs w:val="8"/>
                    </w:rPr>
                    <w:t>xxx</w:t>
                  </w:r>
                </w:p>
              </w:tc>
              <w:tc>
                <w:tcPr>
                  <w:tcW w:w="4652" w:type="dxa"/>
                  <w:tcMar>
                    <w:top w:w="0" w:type="dxa"/>
                    <w:left w:w="0" w:type="dxa"/>
                    <w:bottom w:w="0" w:type="dxa"/>
                    <w:right w:w="43" w:type="dxa"/>
                  </w:tcMar>
                  <w:hideMark/>
                </w:tcPr>
                <w:p w14:paraId="14EC8E35" w14:textId="77777777" w:rsidR="00CE3C10" w:rsidRDefault="00CE3C10">
                  <w:pPr>
                    <w:widowControl w:val="0"/>
                    <w:autoSpaceDE w:val="0"/>
                    <w:autoSpaceDN w:val="0"/>
                    <w:adjustRightInd w:val="0"/>
                    <w:spacing w:after="0" w:line="240" w:lineRule="auto"/>
                    <w:rPr>
                      <w:rFonts w:ascii="Arial" w:hAnsi="Arial" w:cs="Arial"/>
                      <w:vanish/>
                      <w:sz w:val="8"/>
                      <w:szCs w:val="8"/>
                      <w:lang w:eastAsia="en-IE"/>
                    </w:rPr>
                  </w:pPr>
                  <w:r>
                    <w:rPr>
                      <w:rFonts w:ascii="Arial" w:hAnsi="Arial" w:cs="Arial"/>
                      <w:vanish/>
                      <w:sz w:val="8"/>
                      <w:szCs w:val="8"/>
                    </w:rPr>
                    <w:t>xxx</w:t>
                  </w:r>
                </w:p>
              </w:tc>
              <w:tc>
                <w:tcPr>
                  <w:tcW w:w="4119" w:type="dxa"/>
                  <w:tcMar>
                    <w:top w:w="0" w:type="dxa"/>
                    <w:left w:w="0" w:type="dxa"/>
                    <w:bottom w:w="0" w:type="dxa"/>
                    <w:right w:w="43" w:type="dxa"/>
                  </w:tcMar>
                  <w:hideMark/>
                </w:tcPr>
                <w:p w14:paraId="52184E49" w14:textId="77777777" w:rsidR="00CE3C10" w:rsidRDefault="00CE3C10">
                  <w:pPr>
                    <w:widowControl w:val="0"/>
                    <w:autoSpaceDE w:val="0"/>
                    <w:autoSpaceDN w:val="0"/>
                    <w:adjustRightInd w:val="0"/>
                    <w:spacing w:after="0" w:line="240" w:lineRule="auto"/>
                    <w:rPr>
                      <w:rFonts w:ascii="Arial" w:hAnsi="Arial" w:cs="Arial"/>
                      <w:vanish/>
                      <w:sz w:val="8"/>
                      <w:szCs w:val="8"/>
                      <w:lang w:eastAsia="en-IE"/>
                    </w:rPr>
                  </w:pPr>
                  <w:bookmarkStart w:id="29" w:name="NTAppFinSt"/>
                  <w:bookmarkEnd w:id="29"/>
                  <w:r>
                    <w:rPr>
                      <w:rFonts w:ascii="Arial" w:hAnsi="Arial" w:cs="Arial"/>
                      <w:vanish/>
                      <w:sz w:val="8"/>
                      <w:szCs w:val="8"/>
                    </w:rPr>
                    <w:t>xxx</w:t>
                  </w:r>
                </w:p>
              </w:tc>
            </w:tr>
          </w:tbl>
          <w:p w14:paraId="1485AE2A"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649911AC"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5F47DEB5" w14:textId="77777777" w:rsidR="00CE3C10" w:rsidRDefault="00CE3C10" w:rsidP="00CE3C10">
      <w:pPr>
        <w:spacing w:after="0" w:line="240" w:lineRule="auto"/>
        <w:rPr>
          <w:rFonts w:ascii="Arial" w:hAnsi="Arial" w:cs="Arial"/>
          <w:sz w:val="2"/>
          <w:szCs w:val="2"/>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467BA14"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9389"/>
            </w:tblGrid>
            <w:tr w:rsidR="00CE3C10" w14:paraId="678800AC" w14:textId="77777777">
              <w:tc>
                <w:tcPr>
                  <w:tcW w:w="9389" w:type="dxa"/>
                  <w:tcMar>
                    <w:top w:w="0" w:type="dxa"/>
                    <w:left w:w="0" w:type="dxa"/>
                    <w:bottom w:w="0" w:type="dxa"/>
                    <w:right w:w="43" w:type="dxa"/>
                  </w:tcMar>
                </w:tcPr>
                <w:p w14:paraId="63379CD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6B328210" w14:textId="77777777">
              <w:tc>
                <w:tcPr>
                  <w:tcW w:w="9389" w:type="dxa"/>
                  <w:tcMar>
                    <w:top w:w="0" w:type="dxa"/>
                    <w:left w:w="0" w:type="dxa"/>
                    <w:bottom w:w="0" w:type="dxa"/>
                    <w:right w:w="43" w:type="dxa"/>
                  </w:tcMar>
                </w:tcPr>
                <w:p w14:paraId="678EC5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B96A956" w14:textId="77777777">
              <w:tc>
                <w:tcPr>
                  <w:tcW w:w="9389" w:type="dxa"/>
                  <w:tcMar>
                    <w:top w:w="0" w:type="dxa"/>
                    <w:left w:w="0" w:type="dxa"/>
                    <w:bottom w:w="0" w:type="dxa"/>
                    <w:right w:w="43" w:type="dxa"/>
                  </w:tcMar>
                </w:tcPr>
                <w:p w14:paraId="0BB4A1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F090280" w14:textId="77777777">
              <w:tc>
                <w:tcPr>
                  <w:tcW w:w="9389" w:type="dxa"/>
                  <w:tcMar>
                    <w:top w:w="0" w:type="dxa"/>
                    <w:left w:w="0" w:type="dxa"/>
                    <w:bottom w:w="0" w:type="dxa"/>
                    <w:right w:w="43" w:type="dxa"/>
                  </w:tcMar>
                </w:tcPr>
                <w:p w14:paraId="4DEB181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B0EA30A" w14:textId="77777777">
              <w:tc>
                <w:tcPr>
                  <w:tcW w:w="9389" w:type="dxa"/>
                  <w:tcMar>
                    <w:top w:w="0" w:type="dxa"/>
                    <w:left w:w="0" w:type="dxa"/>
                    <w:bottom w:w="0" w:type="dxa"/>
                    <w:right w:w="43" w:type="dxa"/>
                  </w:tcMar>
                </w:tcPr>
                <w:p w14:paraId="27B1CC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F372C0B" w14:textId="77777777">
              <w:tc>
                <w:tcPr>
                  <w:tcW w:w="9389" w:type="dxa"/>
                  <w:tcMar>
                    <w:top w:w="0" w:type="dxa"/>
                    <w:left w:w="0" w:type="dxa"/>
                    <w:bottom w:w="0" w:type="dxa"/>
                    <w:right w:w="43" w:type="dxa"/>
                  </w:tcMar>
                </w:tcPr>
                <w:p w14:paraId="2B91B0C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2A67124" w14:textId="77777777">
              <w:tc>
                <w:tcPr>
                  <w:tcW w:w="9389" w:type="dxa"/>
                  <w:tcMar>
                    <w:top w:w="0" w:type="dxa"/>
                    <w:left w:w="0" w:type="dxa"/>
                    <w:bottom w:w="0" w:type="dxa"/>
                    <w:right w:w="43" w:type="dxa"/>
                  </w:tcMar>
                </w:tcPr>
                <w:p w14:paraId="52A157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5E1E46F" w14:textId="77777777">
              <w:tc>
                <w:tcPr>
                  <w:tcW w:w="9389" w:type="dxa"/>
                  <w:tcMar>
                    <w:top w:w="0" w:type="dxa"/>
                    <w:left w:w="0" w:type="dxa"/>
                    <w:bottom w:w="0" w:type="dxa"/>
                    <w:right w:w="43" w:type="dxa"/>
                  </w:tcMar>
                </w:tcPr>
                <w:p w14:paraId="164F28E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B8400A6" w14:textId="77777777">
              <w:tc>
                <w:tcPr>
                  <w:tcW w:w="9389" w:type="dxa"/>
                  <w:tcMar>
                    <w:top w:w="0" w:type="dxa"/>
                    <w:left w:w="0" w:type="dxa"/>
                    <w:bottom w:w="0" w:type="dxa"/>
                    <w:right w:w="43" w:type="dxa"/>
                  </w:tcMar>
                </w:tcPr>
                <w:p w14:paraId="76057C7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F4377E8" w14:textId="77777777">
              <w:tc>
                <w:tcPr>
                  <w:tcW w:w="9389" w:type="dxa"/>
                  <w:tcMar>
                    <w:top w:w="0" w:type="dxa"/>
                    <w:left w:w="0" w:type="dxa"/>
                    <w:bottom w:w="0" w:type="dxa"/>
                    <w:right w:w="43" w:type="dxa"/>
                  </w:tcMar>
                </w:tcPr>
                <w:p w14:paraId="2219B50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2547888" w14:textId="77777777">
              <w:tc>
                <w:tcPr>
                  <w:tcW w:w="9389" w:type="dxa"/>
                  <w:tcMar>
                    <w:top w:w="0" w:type="dxa"/>
                    <w:left w:w="0" w:type="dxa"/>
                    <w:bottom w:w="0" w:type="dxa"/>
                    <w:right w:w="43" w:type="dxa"/>
                  </w:tcMar>
                </w:tcPr>
                <w:p w14:paraId="6A5BE45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2DCAFA0" w14:textId="77777777">
              <w:tc>
                <w:tcPr>
                  <w:tcW w:w="9389" w:type="dxa"/>
                  <w:tcMar>
                    <w:top w:w="0" w:type="dxa"/>
                    <w:left w:w="0" w:type="dxa"/>
                    <w:bottom w:w="0" w:type="dxa"/>
                    <w:right w:w="43" w:type="dxa"/>
                  </w:tcMar>
                  <w:hideMark/>
                </w:tcPr>
                <w:p w14:paraId="5DA0F4D0"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COPD SUPPORT IRELAND COMPANY LIMITED BY GUARANTEE</w:t>
                  </w:r>
                </w:p>
              </w:tc>
            </w:tr>
            <w:tr w:rsidR="00CE3C10" w14:paraId="25D3EEAD" w14:textId="77777777">
              <w:tc>
                <w:tcPr>
                  <w:tcW w:w="9389" w:type="dxa"/>
                  <w:tcMar>
                    <w:top w:w="0" w:type="dxa"/>
                    <w:left w:w="0" w:type="dxa"/>
                    <w:bottom w:w="0" w:type="dxa"/>
                    <w:right w:w="43" w:type="dxa"/>
                  </w:tcMar>
                </w:tcPr>
                <w:p w14:paraId="674A3B5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09B58B5" w14:textId="77777777">
              <w:tc>
                <w:tcPr>
                  <w:tcW w:w="9389" w:type="dxa"/>
                  <w:tcMar>
                    <w:top w:w="0" w:type="dxa"/>
                    <w:left w:w="0" w:type="dxa"/>
                    <w:bottom w:w="0" w:type="dxa"/>
                    <w:right w:w="43" w:type="dxa"/>
                  </w:tcMar>
                </w:tcPr>
                <w:p w14:paraId="4E781A7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FC4BE60" w14:textId="77777777">
              <w:tc>
                <w:tcPr>
                  <w:tcW w:w="9389" w:type="dxa"/>
                  <w:tcMar>
                    <w:top w:w="0" w:type="dxa"/>
                    <w:left w:w="0" w:type="dxa"/>
                    <w:bottom w:w="0" w:type="dxa"/>
                    <w:right w:w="43" w:type="dxa"/>
                  </w:tcMar>
                  <w:hideMark/>
                </w:tcPr>
                <w:p w14:paraId="12A71B08"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SUPPLEMENTARY INFORMATION</w:t>
                  </w:r>
                </w:p>
              </w:tc>
            </w:tr>
            <w:tr w:rsidR="00CE3C10" w14:paraId="004FF3B4" w14:textId="77777777">
              <w:tc>
                <w:tcPr>
                  <w:tcW w:w="9389" w:type="dxa"/>
                  <w:tcMar>
                    <w:top w:w="0" w:type="dxa"/>
                    <w:left w:w="0" w:type="dxa"/>
                    <w:bottom w:w="0" w:type="dxa"/>
                    <w:right w:w="43" w:type="dxa"/>
                  </w:tcMar>
                </w:tcPr>
                <w:p w14:paraId="29C832C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D8BC5FC" w14:textId="77777777">
              <w:tc>
                <w:tcPr>
                  <w:tcW w:w="9389" w:type="dxa"/>
                  <w:tcMar>
                    <w:top w:w="0" w:type="dxa"/>
                    <w:left w:w="0" w:type="dxa"/>
                    <w:bottom w:w="0" w:type="dxa"/>
                    <w:right w:w="43" w:type="dxa"/>
                  </w:tcMar>
                </w:tcPr>
                <w:p w14:paraId="1644EED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133A0A6" w14:textId="77777777">
              <w:tc>
                <w:tcPr>
                  <w:tcW w:w="9389" w:type="dxa"/>
                  <w:tcMar>
                    <w:top w:w="0" w:type="dxa"/>
                    <w:left w:w="0" w:type="dxa"/>
                    <w:bottom w:w="0" w:type="dxa"/>
                    <w:right w:w="43" w:type="dxa"/>
                  </w:tcMar>
                  <w:hideMark/>
                </w:tcPr>
                <w:p w14:paraId="263743E0"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RELATING TO THE FINANCIAL STATEMENTS</w:t>
                  </w:r>
                </w:p>
              </w:tc>
            </w:tr>
            <w:tr w:rsidR="00CE3C10" w14:paraId="2CAA560B" w14:textId="77777777">
              <w:tc>
                <w:tcPr>
                  <w:tcW w:w="9389" w:type="dxa"/>
                  <w:tcMar>
                    <w:top w:w="0" w:type="dxa"/>
                    <w:left w:w="0" w:type="dxa"/>
                    <w:bottom w:w="0" w:type="dxa"/>
                    <w:right w:w="43" w:type="dxa"/>
                  </w:tcMar>
                </w:tcPr>
                <w:p w14:paraId="24A6C39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FA1194B" w14:textId="77777777">
              <w:tc>
                <w:tcPr>
                  <w:tcW w:w="9389" w:type="dxa"/>
                  <w:tcMar>
                    <w:top w:w="0" w:type="dxa"/>
                    <w:left w:w="0" w:type="dxa"/>
                    <w:bottom w:w="0" w:type="dxa"/>
                    <w:right w:w="43" w:type="dxa"/>
                  </w:tcMar>
                </w:tcPr>
                <w:p w14:paraId="1DB3A3D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DF06A6B" w14:textId="77777777">
              <w:tc>
                <w:tcPr>
                  <w:tcW w:w="9389" w:type="dxa"/>
                  <w:tcMar>
                    <w:top w:w="0" w:type="dxa"/>
                    <w:left w:w="0" w:type="dxa"/>
                    <w:bottom w:w="0" w:type="dxa"/>
                    <w:right w:w="43" w:type="dxa"/>
                  </w:tcMar>
                  <w:hideMark/>
                </w:tcPr>
                <w:p w14:paraId="32540FD7"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FOR THE YEAR ENDED 31 DECEMBER 2016</w:t>
                  </w:r>
                </w:p>
              </w:tc>
            </w:tr>
            <w:tr w:rsidR="00CE3C10" w14:paraId="17032B97" w14:textId="77777777">
              <w:tc>
                <w:tcPr>
                  <w:tcW w:w="9389" w:type="dxa"/>
                  <w:tcMar>
                    <w:top w:w="0" w:type="dxa"/>
                    <w:left w:w="0" w:type="dxa"/>
                    <w:bottom w:w="0" w:type="dxa"/>
                    <w:right w:w="43" w:type="dxa"/>
                  </w:tcMar>
                </w:tcPr>
                <w:p w14:paraId="6B2F77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4074584" w14:textId="77777777">
              <w:tc>
                <w:tcPr>
                  <w:tcW w:w="9389" w:type="dxa"/>
                  <w:tcMar>
                    <w:top w:w="0" w:type="dxa"/>
                    <w:left w:w="0" w:type="dxa"/>
                    <w:bottom w:w="0" w:type="dxa"/>
                    <w:right w:w="43" w:type="dxa"/>
                  </w:tcMar>
                </w:tcPr>
                <w:p w14:paraId="6FABFC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EAEFD24" w14:textId="77777777">
              <w:tc>
                <w:tcPr>
                  <w:tcW w:w="9389" w:type="dxa"/>
                  <w:tcMar>
                    <w:top w:w="0" w:type="dxa"/>
                    <w:left w:w="0" w:type="dxa"/>
                    <w:bottom w:w="0" w:type="dxa"/>
                    <w:right w:w="43" w:type="dxa"/>
                  </w:tcMar>
                  <w:hideMark/>
                </w:tcPr>
                <w:p w14:paraId="1602A635"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NOT COVERED BY THE REPORT OF THE AUDITORS</w:t>
                  </w:r>
                </w:p>
              </w:tc>
            </w:tr>
            <w:tr w:rsidR="00CE3C10" w14:paraId="1725AF94" w14:textId="77777777">
              <w:tc>
                <w:tcPr>
                  <w:tcW w:w="9389" w:type="dxa"/>
                  <w:tcMar>
                    <w:top w:w="0" w:type="dxa"/>
                    <w:left w:w="0" w:type="dxa"/>
                    <w:bottom w:w="0" w:type="dxa"/>
                    <w:right w:w="43" w:type="dxa"/>
                  </w:tcMar>
                </w:tcPr>
                <w:p w14:paraId="1A324FA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54D108C" w14:textId="77777777">
              <w:tc>
                <w:tcPr>
                  <w:tcW w:w="9389" w:type="dxa"/>
                  <w:tcMar>
                    <w:top w:w="0" w:type="dxa"/>
                    <w:left w:w="0" w:type="dxa"/>
                    <w:bottom w:w="0" w:type="dxa"/>
                    <w:right w:w="43" w:type="dxa"/>
                  </w:tcMar>
                </w:tcPr>
                <w:p w14:paraId="1BCD7D4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A2CD959" w14:textId="77777777">
              <w:tc>
                <w:tcPr>
                  <w:tcW w:w="9389" w:type="dxa"/>
                  <w:tcMar>
                    <w:top w:w="0" w:type="dxa"/>
                    <w:left w:w="0" w:type="dxa"/>
                    <w:bottom w:w="0" w:type="dxa"/>
                    <w:right w:w="43" w:type="dxa"/>
                  </w:tcMar>
                  <w:hideMark/>
                </w:tcPr>
                <w:p w14:paraId="6880A452" w14:textId="77777777" w:rsidR="00CE3C10" w:rsidRDefault="00CE3C10">
                  <w:pPr>
                    <w:widowControl w:val="0"/>
                    <w:autoSpaceDE w:val="0"/>
                    <w:autoSpaceDN w:val="0"/>
                    <w:adjustRightInd w:val="0"/>
                    <w:spacing w:after="0" w:line="240" w:lineRule="auto"/>
                    <w:jc w:val="center"/>
                    <w:rPr>
                      <w:rFonts w:ascii="Arial" w:hAnsi="Arial" w:cs="Arial"/>
                      <w:b/>
                      <w:bCs/>
                      <w:sz w:val="20"/>
                      <w:szCs w:val="20"/>
                      <w:lang w:eastAsia="en-IE"/>
                    </w:rPr>
                  </w:pPr>
                  <w:r>
                    <w:rPr>
                      <w:rFonts w:ascii="Arial" w:hAnsi="Arial" w:cs="Arial"/>
                      <w:b/>
                      <w:bCs/>
                      <w:sz w:val="20"/>
                      <w:szCs w:val="20"/>
                      <w:u w:val="single"/>
                    </w:rPr>
                    <w:t>THE FOLLOWING PAGES DO NOT FORM PART OF THE AUDITED FINANCIAL STATEMENTS</w:t>
                  </w:r>
                </w:p>
              </w:tc>
            </w:tr>
          </w:tbl>
          <w:p w14:paraId="159AF2F7"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4A5A94FD"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10129457" w14:textId="77777777" w:rsidR="00CE3C10" w:rsidRDefault="00CE3C10" w:rsidP="00CE3C10">
      <w:pPr>
        <w:spacing w:after="0" w:line="240" w:lineRule="auto"/>
        <w:rPr>
          <w:rFonts w:ascii="Arial" w:hAnsi="Arial" w:cs="Arial"/>
          <w:sz w:val="2"/>
          <w:szCs w:val="2"/>
        </w:rPr>
        <w:sectPr w:rsidR="00CE3C10">
          <w:pgSz w:w="11910" w:h="16836"/>
          <w:pgMar w:top="1080" w:right="1080" w:bottom="720" w:left="144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6D18A063"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075"/>
              <w:gridCol w:w="864"/>
              <w:gridCol w:w="2161"/>
              <w:gridCol w:w="950"/>
              <w:gridCol w:w="1340"/>
            </w:tblGrid>
            <w:tr w:rsidR="00CE3C10" w14:paraId="090F6042" w14:textId="77777777">
              <w:tc>
                <w:tcPr>
                  <w:tcW w:w="9390" w:type="dxa"/>
                  <w:gridSpan w:val="5"/>
                  <w:tcMar>
                    <w:top w:w="0" w:type="dxa"/>
                    <w:left w:w="0" w:type="dxa"/>
                    <w:bottom w:w="0" w:type="dxa"/>
                    <w:right w:w="43" w:type="dxa"/>
                  </w:tcMar>
                  <w:hideMark/>
                </w:tcPr>
                <w:p w14:paraId="33D18CB2" w14:textId="77777777" w:rsidR="00CE3C10" w:rsidRDefault="00CE3C10">
                  <w:pPr>
                    <w:widowControl w:val="0"/>
                    <w:autoSpaceDE w:val="0"/>
                    <w:autoSpaceDN w:val="0"/>
                    <w:adjustRightInd w:val="0"/>
                    <w:spacing w:after="0" w:line="240" w:lineRule="auto"/>
                    <w:rPr>
                      <w:rFonts w:ascii="Arial" w:hAnsi="Arial" w:cs="Arial"/>
                      <w:b/>
                      <w:bCs/>
                      <w:lang w:eastAsia="en-IE"/>
                    </w:rPr>
                  </w:pPr>
                  <w:bookmarkStart w:id="30" w:name="SuppTradSt"/>
                  <w:bookmarkEnd w:id="30"/>
                  <w:r>
                    <w:rPr>
                      <w:rFonts w:ascii="Arial" w:hAnsi="Arial" w:cs="Arial"/>
                      <w:b/>
                      <w:bCs/>
                    </w:rPr>
                    <w:lastRenderedPageBreak/>
                    <w:t>SUPPLEMENTARY INFORMATION RELATING TO THE FINANCIAL STATEMENTS</w:t>
                  </w:r>
                </w:p>
              </w:tc>
            </w:tr>
            <w:tr w:rsidR="00CE3C10" w14:paraId="65A0B870" w14:textId="77777777">
              <w:tc>
                <w:tcPr>
                  <w:tcW w:w="9390" w:type="dxa"/>
                  <w:gridSpan w:val="5"/>
                  <w:tcMar>
                    <w:top w:w="0" w:type="dxa"/>
                    <w:left w:w="0" w:type="dxa"/>
                    <w:bottom w:w="0" w:type="dxa"/>
                    <w:right w:w="43" w:type="dxa"/>
                  </w:tcMar>
                  <w:hideMark/>
                </w:tcPr>
                <w:p w14:paraId="2DEC846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TRADING STATEMENT</w:t>
                  </w:r>
                </w:p>
              </w:tc>
            </w:tr>
            <w:tr w:rsidR="00CE3C10" w14:paraId="184C63F2" w14:textId="77777777">
              <w:tc>
                <w:tcPr>
                  <w:tcW w:w="9390" w:type="dxa"/>
                  <w:gridSpan w:val="5"/>
                  <w:tcMar>
                    <w:top w:w="0" w:type="dxa"/>
                    <w:left w:w="0" w:type="dxa"/>
                    <w:bottom w:w="0" w:type="dxa"/>
                    <w:right w:w="43" w:type="dxa"/>
                  </w:tcMar>
                  <w:hideMark/>
                </w:tcPr>
                <w:p w14:paraId="61D08A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for the year ended 31 December 2016</w:t>
                  </w:r>
                </w:p>
              </w:tc>
            </w:tr>
            <w:tr w:rsidR="00CE3C10" w14:paraId="4A09966F" w14:textId="77777777">
              <w:tc>
                <w:tcPr>
                  <w:tcW w:w="4075" w:type="dxa"/>
                  <w:tcMar>
                    <w:top w:w="0" w:type="dxa"/>
                    <w:left w:w="0" w:type="dxa"/>
                    <w:bottom w:w="0" w:type="dxa"/>
                    <w:right w:w="43" w:type="dxa"/>
                  </w:tcMar>
                </w:tcPr>
                <w:p w14:paraId="45A30B3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1AF2F23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7542CD4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1ECAA1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5EA70F7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B80B651" w14:textId="77777777">
              <w:tc>
                <w:tcPr>
                  <w:tcW w:w="4075" w:type="dxa"/>
                  <w:tcMar>
                    <w:top w:w="0" w:type="dxa"/>
                    <w:left w:w="0" w:type="dxa"/>
                    <w:bottom w:w="0" w:type="dxa"/>
                    <w:right w:w="43" w:type="dxa"/>
                  </w:tcMar>
                </w:tcPr>
                <w:p w14:paraId="6CDCF55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73BDF73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59C180F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6F7EA1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67FD4D0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835A6B2" w14:textId="77777777">
              <w:tc>
                <w:tcPr>
                  <w:tcW w:w="4075" w:type="dxa"/>
                  <w:tcMar>
                    <w:top w:w="0" w:type="dxa"/>
                    <w:left w:w="0" w:type="dxa"/>
                    <w:bottom w:w="0" w:type="dxa"/>
                    <w:right w:w="43" w:type="dxa"/>
                  </w:tcMar>
                </w:tcPr>
                <w:p w14:paraId="13DF4B2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78529EE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14A6392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47EAE96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1A09E2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581C785" w14:textId="77777777">
              <w:tc>
                <w:tcPr>
                  <w:tcW w:w="4075" w:type="dxa"/>
                  <w:tcMar>
                    <w:top w:w="0" w:type="dxa"/>
                    <w:left w:w="0" w:type="dxa"/>
                    <w:bottom w:w="0" w:type="dxa"/>
                    <w:right w:w="43" w:type="dxa"/>
                  </w:tcMar>
                </w:tcPr>
                <w:p w14:paraId="0D48BAC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A3336E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9CDC2A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950" w:type="dxa"/>
                  <w:tcMar>
                    <w:top w:w="0" w:type="dxa"/>
                    <w:left w:w="0" w:type="dxa"/>
                    <w:bottom w:w="0" w:type="dxa"/>
                    <w:right w:w="43" w:type="dxa"/>
                  </w:tcMar>
                </w:tcPr>
                <w:p w14:paraId="45B1B49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4D69237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039FA961" w14:textId="77777777">
              <w:tc>
                <w:tcPr>
                  <w:tcW w:w="4075" w:type="dxa"/>
                  <w:tcMar>
                    <w:top w:w="0" w:type="dxa"/>
                    <w:left w:w="0" w:type="dxa"/>
                    <w:bottom w:w="0" w:type="dxa"/>
                    <w:right w:w="43" w:type="dxa"/>
                  </w:tcMar>
                </w:tcPr>
                <w:p w14:paraId="6ED023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hideMark/>
                </w:tcPr>
                <w:p w14:paraId="41FCBA5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Schedule</w:t>
                  </w:r>
                </w:p>
              </w:tc>
              <w:tc>
                <w:tcPr>
                  <w:tcW w:w="2161" w:type="dxa"/>
                  <w:tcMar>
                    <w:top w:w="0" w:type="dxa"/>
                    <w:left w:w="0" w:type="dxa"/>
                    <w:bottom w:w="0" w:type="dxa"/>
                    <w:right w:w="43" w:type="dxa"/>
                  </w:tcMar>
                  <w:hideMark/>
                </w:tcPr>
                <w:p w14:paraId="17865CF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950" w:type="dxa"/>
                  <w:tcMar>
                    <w:top w:w="0" w:type="dxa"/>
                    <w:left w:w="0" w:type="dxa"/>
                    <w:bottom w:w="0" w:type="dxa"/>
                    <w:right w:w="43" w:type="dxa"/>
                  </w:tcMar>
                </w:tcPr>
                <w:p w14:paraId="18A9987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3D4B0F8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E74726F" w14:textId="77777777">
              <w:tc>
                <w:tcPr>
                  <w:tcW w:w="4075" w:type="dxa"/>
                  <w:tcMar>
                    <w:top w:w="0" w:type="dxa"/>
                    <w:left w:w="0" w:type="dxa"/>
                    <w:bottom w:w="0" w:type="dxa"/>
                    <w:right w:w="43" w:type="dxa"/>
                  </w:tcMar>
                </w:tcPr>
                <w:p w14:paraId="1F31A0F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DF8FC7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63F97DA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75563A2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08018C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4139313" w14:textId="77777777">
              <w:tc>
                <w:tcPr>
                  <w:tcW w:w="9390" w:type="dxa"/>
                  <w:gridSpan w:val="5"/>
                  <w:tcMar>
                    <w:top w:w="0" w:type="dxa"/>
                    <w:left w:w="0" w:type="dxa"/>
                    <w:bottom w:w="0" w:type="dxa"/>
                    <w:right w:w="43" w:type="dxa"/>
                  </w:tcMar>
                  <w:hideMark/>
                </w:tcPr>
                <w:p w14:paraId="1456E17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Income</w:t>
                  </w:r>
                </w:p>
              </w:tc>
            </w:tr>
            <w:tr w:rsidR="00CE3C10" w14:paraId="2C3C76B2" w14:textId="77777777">
              <w:tc>
                <w:tcPr>
                  <w:tcW w:w="4075" w:type="dxa"/>
                  <w:tcMar>
                    <w:top w:w="0" w:type="dxa"/>
                    <w:left w:w="0" w:type="dxa"/>
                    <w:bottom w:w="0" w:type="dxa"/>
                    <w:right w:w="43" w:type="dxa"/>
                  </w:tcMar>
                  <w:hideMark/>
                </w:tcPr>
                <w:p w14:paraId="5DFE36B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Fundraising Event Income</w:t>
                  </w:r>
                </w:p>
              </w:tc>
              <w:tc>
                <w:tcPr>
                  <w:tcW w:w="864" w:type="dxa"/>
                  <w:tcMar>
                    <w:top w:w="0" w:type="dxa"/>
                    <w:left w:w="0" w:type="dxa"/>
                    <w:bottom w:w="0" w:type="dxa"/>
                    <w:right w:w="43" w:type="dxa"/>
                  </w:tcMar>
                </w:tcPr>
                <w:p w14:paraId="7C86CD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A8C1CB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26,513  </w:t>
                  </w:r>
                </w:p>
              </w:tc>
              <w:tc>
                <w:tcPr>
                  <w:tcW w:w="950" w:type="dxa"/>
                  <w:tcMar>
                    <w:top w:w="0" w:type="dxa"/>
                    <w:left w:w="0" w:type="dxa"/>
                    <w:bottom w:w="0" w:type="dxa"/>
                    <w:right w:w="43" w:type="dxa"/>
                  </w:tcMar>
                </w:tcPr>
                <w:p w14:paraId="4C376AC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508589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8,549  </w:t>
                  </w:r>
                </w:p>
              </w:tc>
            </w:tr>
            <w:tr w:rsidR="00CE3C10" w14:paraId="0C907399" w14:textId="77777777">
              <w:tc>
                <w:tcPr>
                  <w:tcW w:w="4075" w:type="dxa"/>
                  <w:tcMar>
                    <w:top w:w="0" w:type="dxa"/>
                    <w:left w:w="0" w:type="dxa"/>
                    <w:bottom w:w="0" w:type="dxa"/>
                    <w:right w:w="43" w:type="dxa"/>
                  </w:tcMar>
                  <w:hideMark/>
                </w:tcPr>
                <w:p w14:paraId="26A2679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General Donations</w:t>
                  </w:r>
                </w:p>
              </w:tc>
              <w:tc>
                <w:tcPr>
                  <w:tcW w:w="864" w:type="dxa"/>
                  <w:tcMar>
                    <w:top w:w="0" w:type="dxa"/>
                    <w:left w:w="0" w:type="dxa"/>
                    <w:bottom w:w="0" w:type="dxa"/>
                    <w:right w:w="43" w:type="dxa"/>
                  </w:tcMar>
                </w:tcPr>
                <w:p w14:paraId="3F6C553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3A0EA8A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8,891  </w:t>
                  </w:r>
                </w:p>
              </w:tc>
              <w:tc>
                <w:tcPr>
                  <w:tcW w:w="950" w:type="dxa"/>
                  <w:tcMar>
                    <w:top w:w="0" w:type="dxa"/>
                    <w:left w:w="0" w:type="dxa"/>
                    <w:bottom w:w="0" w:type="dxa"/>
                    <w:right w:w="43" w:type="dxa"/>
                  </w:tcMar>
                </w:tcPr>
                <w:p w14:paraId="5F69D26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79BAC12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7,012  </w:t>
                  </w:r>
                </w:p>
              </w:tc>
            </w:tr>
            <w:tr w:rsidR="00CE3C10" w14:paraId="6BB565E8" w14:textId="77777777">
              <w:tc>
                <w:tcPr>
                  <w:tcW w:w="4075" w:type="dxa"/>
                  <w:tcMar>
                    <w:top w:w="0" w:type="dxa"/>
                    <w:left w:w="0" w:type="dxa"/>
                    <w:bottom w:w="0" w:type="dxa"/>
                    <w:right w:w="43" w:type="dxa"/>
                  </w:tcMar>
                  <w:hideMark/>
                </w:tcPr>
                <w:p w14:paraId="1CAF6F4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Corporate Donations</w:t>
                  </w:r>
                </w:p>
              </w:tc>
              <w:tc>
                <w:tcPr>
                  <w:tcW w:w="864" w:type="dxa"/>
                  <w:tcMar>
                    <w:top w:w="0" w:type="dxa"/>
                    <w:left w:w="0" w:type="dxa"/>
                    <w:bottom w:w="0" w:type="dxa"/>
                    <w:right w:w="43" w:type="dxa"/>
                  </w:tcMar>
                  <w:hideMark/>
                </w:tcPr>
                <w:p w14:paraId="114BCCB5"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r>
                    <w:rPr>
                      <w:rFonts w:ascii="Arial" w:hAnsi="Arial" w:cs="Arial"/>
                      <w:b/>
                      <w:sz w:val="18"/>
                      <w:szCs w:val="18"/>
                    </w:rPr>
                    <w:t>3</w:t>
                  </w:r>
                </w:p>
              </w:tc>
              <w:tc>
                <w:tcPr>
                  <w:tcW w:w="2161" w:type="dxa"/>
                  <w:tcMar>
                    <w:top w:w="0" w:type="dxa"/>
                    <w:left w:w="0" w:type="dxa"/>
                    <w:bottom w:w="0" w:type="dxa"/>
                    <w:right w:w="43" w:type="dxa"/>
                  </w:tcMar>
                  <w:hideMark/>
                </w:tcPr>
                <w:p w14:paraId="23F9092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32,150  </w:t>
                  </w:r>
                </w:p>
              </w:tc>
              <w:tc>
                <w:tcPr>
                  <w:tcW w:w="950" w:type="dxa"/>
                  <w:tcMar>
                    <w:top w:w="0" w:type="dxa"/>
                    <w:left w:w="0" w:type="dxa"/>
                    <w:bottom w:w="0" w:type="dxa"/>
                    <w:right w:w="43" w:type="dxa"/>
                  </w:tcMar>
                </w:tcPr>
                <w:p w14:paraId="23E10F5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C170F5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35,500  </w:t>
                  </w:r>
                </w:p>
              </w:tc>
            </w:tr>
            <w:tr w:rsidR="00CE3C10" w14:paraId="61326058" w14:textId="77777777">
              <w:tc>
                <w:tcPr>
                  <w:tcW w:w="4075" w:type="dxa"/>
                  <w:tcMar>
                    <w:top w:w="0" w:type="dxa"/>
                    <w:left w:w="0" w:type="dxa"/>
                    <w:bottom w:w="0" w:type="dxa"/>
                    <w:right w:w="43" w:type="dxa"/>
                  </w:tcMar>
                  <w:hideMark/>
                </w:tcPr>
                <w:p w14:paraId="291370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State Grants</w:t>
                  </w:r>
                </w:p>
              </w:tc>
              <w:tc>
                <w:tcPr>
                  <w:tcW w:w="864" w:type="dxa"/>
                  <w:tcMar>
                    <w:top w:w="0" w:type="dxa"/>
                    <w:left w:w="0" w:type="dxa"/>
                    <w:bottom w:w="0" w:type="dxa"/>
                    <w:right w:w="43" w:type="dxa"/>
                  </w:tcMar>
                </w:tcPr>
                <w:p w14:paraId="69D13054"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p>
              </w:tc>
              <w:tc>
                <w:tcPr>
                  <w:tcW w:w="2161" w:type="dxa"/>
                  <w:tcMar>
                    <w:top w:w="0" w:type="dxa"/>
                    <w:left w:w="0" w:type="dxa"/>
                    <w:bottom w:w="0" w:type="dxa"/>
                    <w:right w:w="43" w:type="dxa"/>
                  </w:tcMar>
                  <w:hideMark/>
                </w:tcPr>
                <w:p w14:paraId="1937EA53"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10,000  </w:t>
                  </w:r>
                </w:p>
              </w:tc>
              <w:tc>
                <w:tcPr>
                  <w:tcW w:w="950" w:type="dxa"/>
                  <w:tcMar>
                    <w:top w:w="0" w:type="dxa"/>
                    <w:left w:w="0" w:type="dxa"/>
                    <w:bottom w:w="0" w:type="dxa"/>
                    <w:right w:w="43" w:type="dxa"/>
                  </w:tcMar>
                </w:tcPr>
                <w:p w14:paraId="1125238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58D0E6C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483F81F" w14:textId="77777777">
              <w:tc>
                <w:tcPr>
                  <w:tcW w:w="4075" w:type="dxa"/>
                  <w:tcMar>
                    <w:top w:w="0" w:type="dxa"/>
                    <w:left w:w="0" w:type="dxa"/>
                    <w:bottom w:w="0" w:type="dxa"/>
                    <w:right w:w="43" w:type="dxa"/>
                  </w:tcMar>
                  <w:hideMark/>
                </w:tcPr>
                <w:p w14:paraId="64A6FA1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World CORP</w:t>
                  </w:r>
                </w:p>
              </w:tc>
              <w:tc>
                <w:tcPr>
                  <w:tcW w:w="864" w:type="dxa"/>
                  <w:tcMar>
                    <w:top w:w="0" w:type="dxa"/>
                    <w:left w:w="0" w:type="dxa"/>
                    <w:bottom w:w="0" w:type="dxa"/>
                    <w:right w:w="43" w:type="dxa"/>
                  </w:tcMar>
                  <w:hideMark/>
                </w:tcPr>
                <w:p w14:paraId="74D43FCE"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r>
                    <w:rPr>
                      <w:rFonts w:ascii="Arial" w:hAnsi="Arial" w:cs="Arial"/>
                      <w:b/>
                      <w:sz w:val="18"/>
                      <w:szCs w:val="18"/>
                    </w:rPr>
                    <w:t>3</w:t>
                  </w:r>
                </w:p>
              </w:tc>
              <w:tc>
                <w:tcPr>
                  <w:tcW w:w="2161" w:type="dxa"/>
                  <w:tcMar>
                    <w:top w:w="0" w:type="dxa"/>
                    <w:left w:w="0" w:type="dxa"/>
                    <w:bottom w:w="0" w:type="dxa"/>
                    <w:right w:w="43" w:type="dxa"/>
                  </w:tcMar>
                  <w:hideMark/>
                </w:tcPr>
                <w:p w14:paraId="0DA0B5A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25,620  </w:t>
                  </w:r>
                </w:p>
              </w:tc>
              <w:tc>
                <w:tcPr>
                  <w:tcW w:w="950" w:type="dxa"/>
                  <w:tcMar>
                    <w:top w:w="0" w:type="dxa"/>
                    <w:left w:w="0" w:type="dxa"/>
                    <w:bottom w:w="0" w:type="dxa"/>
                    <w:right w:w="43" w:type="dxa"/>
                  </w:tcMar>
                </w:tcPr>
                <w:p w14:paraId="696680CB"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1C67C88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45,264  </w:t>
                  </w:r>
                </w:p>
              </w:tc>
            </w:tr>
            <w:tr w:rsidR="00CE3C10" w14:paraId="74D004B5" w14:textId="77777777">
              <w:tc>
                <w:tcPr>
                  <w:tcW w:w="4075" w:type="dxa"/>
                  <w:tcMar>
                    <w:top w:w="0" w:type="dxa"/>
                    <w:left w:w="0" w:type="dxa"/>
                    <w:bottom w:w="0" w:type="dxa"/>
                    <w:right w:w="43" w:type="dxa"/>
                  </w:tcMar>
                  <w:hideMark/>
                </w:tcPr>
                <w:p w14:paraId="65D28F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Membership</w:t>
                  </w:r>
                </w:p>
              </w:tc>
              <w:tc>
                <w:tcPr>
                  <w:tcW w:w="864" w:type="dxa"/>
                  <w:tcMar>
                    <w:top w:w="0" w:type="dxa"/>
                    <w:left w:w="0" w:type="dxa"/>
                    <w:bottom w:w="0" w:type="dxa"/>
                    <w:right w:w="43" w:type="dxa"/>
                  </w:tcMar>
                </w:tcPr>
                <w:p w14:paraId="59D37F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21CCC78D"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248  </w:t>
                  </w:r>
                </w:p>
              </w:tc>
              <w:tc>
                <w:tcPr>
                  <w:tcW w:w="950" w:type="dxa"/>
                  <w:tcMar>
                    <w:top w:w="0" w:type="dxa"/>
                    <w:left w:w="0" w:type="dxa"/>
                    <w:bottom w:w="0" w:type="dxa"/>
                    <w:right w:w="43" w:type="dxa"/>
                  </w:tcMar>
                </w:tcPr>
                <w:p w14:paraId="48103A3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319679E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276  </w:t>
                  </w:r>
                </w:p>
              </w:tc>
            </w:tr>
            <w:tr w:rsidR="00CE3C10" w14:paraId="4E2C7F72" w14:textId="77777777">
              <w:tc>
                <w:tcPr>
                  <w:tcW w:w="4075" w:type="dxa"/>
                  <w:tcMar>
                    <w:top w:w="0" w:type="dxa"/>
                    <w:left w:w="0" w:type="dxa"/>
                    <w:bottom w:w="0" w:type="dxa"/>
                    <w:right w:w="43" w:type="dxa"/>
                  </w:tcMar>
                  <w:hideMark/>
                </w:tcPr>
                <w:p w14:paraId="6B5199E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Sponsorship</w:t>
                  </w:r>
                </w:p>
              </w:tc>
              <w:tc>
                <w:tcPr>
                  <w:tcW w:w="864" w:type="dxa"/>
                  <w:tcMar>
                    <w:top w:w="0" w:type="dxa"/>
                    <w:left w:w="0" w:type="dxa"/>
                    <w:bottom w:w="0" w:type="dxa"/>
                    <w:right w:w="43" w:type="dxa"/>
                  </w:tcMar>
                </w:tcPr>
                <w:p w14:paraId="3489059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7A9066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3,402  </w:t>
                  </w:r>
                </w:p>
              </w:tc>
              <w:tc>
                <w:tcPr>
                  <w:tcW w:w="950" w:type="dxa"/>
                  <w:tcMar>
                    <w:top w:w="0" w:type="dxa"/>
                    <w:left w:w="0" w:type="dxa"/>
                    <w:bottom w:w="0" w:type="dxa"/>
                    <w:right w:w="43" w:type="dxa"/>
                  </w:tcMar>
                </w:tcPr>
                <w:p w14:paraId="7A67FB0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2172D2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7DF471BF" w14:textId="77777777">
              <w:tc>
                <w:tcPr>
                  <w:tcW w:w="4075" w:type="dxa"/>
                  <w:tcMar>
                    <w:top w:w="0" w:type="dxa"/>
                    <w:left w:w="0" w:type="dxa"/>
                    <w:bottom w:w="0" w:type="dxa"/>
                    <w:right w:w="43" w:type="dxa"/>
                  </w:tcMar>
                  <w:hideMark/>
                </w:tcPr>
                <w:p w14:paraId="1C2214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Stephens green trust</w:t>
                  </w:r>
                </w:p>
              </w:tc>
              <w:tc>
                <w:tcPr>
                  <w:tcW w:w="864" w:type="dxa"/>
                  <w:tcMar>
                    <w:top w:w="0" w:type="dxa"/>
                    <w:left w:w="0" w:type="dxa"/>
                    <w:bottom w:w="0" w:type="dxa"/>
                    <w:right w:w="43" w:type="dxa"/>
                  </w:tcMar>
                  <w:hideMark/>
                </w:tcPr>
                <w:p w14:paraId="62768C89" w14:textId="77777777" w:rsidR="00CE3C10" w:rsidRDefault="00CE3C10">
                  <w:pPr>
                    <w:widowControl w:val="0"/>
                    <w:autoSpaceDE w:val="0"/>
                    <w:autoSpaceDN w:val="0"/>
                    <w:adjustRightInd w:val="0"/>
                    <w:spacing w:after="0" w:line="240" w:lineRule="auto"/>
                    <w:jc w:val="right"/>
                    <w:rPr>
                      <w:rFonts w:ascii="Arial" w:hAnsi="Arial" w:cs="Arial"/>
                      <w:b/>
                      <w:sz w:val="18"/>
                      <w:szCs w:val="18"/>
                      <w:lang w:eastAsia="en-IE"/>
                    </w:rPr>
                  </w:pPr>
                  <w:r>
                    <w:rPr>
                      <w:rFonts w:ascii="Arial" w:hAnsi="Arial" w:cs="Arial"/>
                      <w:b/>
                      <w:sz w:val="18"/>
                      <w:szCs w:val="18"/>
                    </w:rPr>
                    <w:t>4</w:t>
                  </w:r>
                </w:p>
              </w:tc>
              <w:tc>
                <w:tcPr>
                  <w:tcW w:w="2161" w:type="dxa"/>
                  <w:tcMar>
                    <w:top w:w="0" w:type="dxa"/>
                    <w:left w:w="0" w:type="dxa"/>
                    <w:bottom w:w="0" w:type="dxa"/>
                    <w:right w:w="43" w:type="dxa"/>
                  </w:tcMar>
                  <w:hideMark/>
                </w:tcPr>
                <w:p w14:paraId="78FA560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3,000  </w:t>
                  </w:r>
                </w:p>
              </w:tc>
              <w:tc>
                <w:tcPr>
                  <w:tcW w:w="950" w:type="dxa"/>
                  <w:tcMar>
                    <w:top w:w="0" w:type="dxa"/>
                    <w:left w:w="0" w:type="dxa"/>
                    <w:bottom w:w="0" w:type="dxa"/>
                    <w:right w:w="43" w:type="dxa"/>
                  </w:tcMar>
                </w:tcPr>
                <w:p w14:paraId="36C3712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2D9F0B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085FB31E" w14:textId="77777777">
              <w:tc>
                <w:tcPr>
                  <w:tcW w:w="4075" w:type="dxa"/>
                  <w:tcMar>
                    <w:top w:w="0" w:type="dxa"/>
                    <w:left w:w="0" w:type="dxa"/>
                    <w:bottom w:w="0" w:type="dxa"/>
                    <w:right w:w="43" w:type="dxa"/>
                  </w:tcMar>
                  <w:hideMark/>
                </w:tcPr>
                <w:p w14:paraId="25BCA15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Restricted  funding</w:t>
                  </w:r>
                </w:p>
              </w:tc>
              <w:tc>
                <w:tcPr>
                  <w:tcW w:w="864" w:type="dxa"/>
                  <w:tcMar>
                    <w:top w:w="0" w:type="dxa"/>
                    <w:left w:w="0" w:type="dxa"/>
                    <w:bottom w:w="0" w:type="dxa"/>
                    <w:right w:w="43" w:type="dxa"/>
                  </w:tcMar>
                </w:tcPr>
                <w:p w14:paraId="5086D8E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603CF72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1,375  </w:t>
                  </w:r>
                </w:p>
              </w:tc>
              <w:tc>
                <w:tcPr>
                  <w:tcW w:w="950" w:type="dxa"/>
                  <w:tcMar>
                    <w:top w:w="0" w:type="dxa"/>
                    <w:left w:w="0" w:type="dxa"/>
                    <w:bottom w:w="0" w:type="dxa"/>
                    <w:right w:w="43" w:type="dxa"/>
                  </w:tcMar>
                </w:tcPr>
                <w:p w14:paraId="1DE1909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7173F3D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5EA6461" w14:textId="77777777">
              <w:tc>
                <w:tcPr>
                  <w:tcW w:w="4075" w:type="dxa"/>
                  <w:tcMar>
                    <w:top w:w="0" w:type="dxa"/>
                    <w:left w:w="0" w:type="dxa"/>
                    <w:bottom w:w="0" w:type="dxa"/>
                    <w:right w:w="43" w:type="dxa"/>
                  </w:tcMar>
                </w:tcPr>
                <w:p w14:paraId="5A67382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4E2EB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075DAF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545F573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68A2502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0B4272EA" w14:textId="77777777">
              <w:tc>
                <w:tcPr>
                  <w:tcW w:w="4075" w:type="dxa"/>
                  <w:tcMar>
                    <w:top w:w="0" w:type="dxa"/>
                    <w:left w:w="0" w:type="dxa"/>
                    <w:bottom w:w="0" w:type="dxa"/>
                    <w:right w:w="43" w:type="dxa"/>
                  </w:tcMar>
                </w:tcPr>
                <w:p w14:paraId="7C19A02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7E21B3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6DF07D0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111,199  </w:t>
                  </w:r>
                </w:p>
              </w:tc>
              <w:tc>
                <w:tcPr>
                  <w:tcW w:w="950" w:type="dxa"/>
                  <w:tcMar>
                    <w:top w:w="0" w:type="dxa"/>
                    <w:left w:w="0" w:type="dxa"/>
                    <w:bottom w:w="0" w:type="dxa"/>
                    <w:right w:w="43" w:type="dxa"/>
                  </w:tcMar>
                </w:tcPr>
                <w:p w14:paraId="3DF9910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2A3D430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96,601  </w:t>
                  </w:r>
                </w:p>
              </w:tc>
            </w:tr>
            <w:tr w:rsidR="00CE3C10" w14:paraId="62DA249E" w14:textId="77777777">
              <w:tc>
                <w:tcPr>
                  <w:tcW w:w="4075" w:type="dxa"/>
                  <w:tcMar>
                    <w:top w:w="0" w:type="dxa"/>
                    <w:left w:w="0" w:type="dxa"/>
                    <w:bottom w:w="0" w:type="dxa"/>
                    <w:right w:w="43" w:type="dxa"/>
                  </w:tcMar>
                  <w:hideMark/>
                </w:tcPr>
                <w:p w14:paraId="0F3F340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Costs</w:t>
                  </w:r>
                </w:p>
              </w:tc>
              <w:tc>
                <w:tcPr>
                  <w:tcW w:w="864" w:type="dxa"/>
                  <w:tcMar>
                    <w:top w:w="0" w:type="dxa"/>
                    <w:left w:w="0" w:type="dxa"/>
                    <w:bottom w:w="0" w:type="dxa"/>
                    <w:right w:w="43" w:type="dxa"/>
                  </w:tcMar>
                  <w:hideMark/>
                </w:tcPr>
                <w:p w14:paraId="06BBD32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w:t>
                  </w:r>
                </w:p>
              </w:tc>
              <w:tc>
                <w:tcPr>
                  <w:tcW w:w="2161" w:type="dxa"/>
                  <w:tcMar>
                    <w:top w:w="0" w:type="dxa"/>
                    <w:left w:w="0" w:type="dxa"/>
                    <w:bottom w:w="0" w:type="dxa"/>
                    <w:right w:w="43" w:type="dxa"/>
                  </w:tcMar>
                  <w:hideMark/>
                </w:tcPr>
                <w:p w14:paraId="6EA0342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(38,999)</w:t>
                  </w:r>
                </w:p>
              </w:tc>
              <w:tc>
                <w:tcPr>
                  <w:tcW w:w="950" w:type="dxa"/>
                  <w:tcMar>
                    <w:top w:w="0" w:type="dxa"/>
                    <w:left w:w="0" w:type="dxa"/>
                    <w:bottom w:w="0" w:type="dxa"/>
                    <w:right w:w="43" w:type="dxa"/>
                  </w:tcMar>
                </w:tcPr>
                <w:p w14:paraId="12FD330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169B676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(32,505)</w:t>
                  </w:r>
                </w:p>
              </w:tc>
            </w:tr>
            <w:tr w:rsidR="00CE3C10" w14:paraId="07D1C47E" w14:textId="77777777">
              <w:tc>
                <w:tcPr>
                  <w:tcW w:w="4075" w:type="dxa"/>
                  <w:tcMar>
                    <w:top w:w="0" w:type="dxa"/>
                    <w:left w:w="0" w:type="dxa"/>
                    <w:bottom w:w="0" w:type="dxa"/>
                    <w:right w:w="43" w:type="dxa"/>
                  </w:tcMar>
                </w:tcPr>
                <w:p w14:paraId="65BBB19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6C97DE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937BC3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0A3B484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1F512A5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571C0883" w14:textId="77777777">
              <w:tc>
                <w:tcPr>
                  <w:tcW w:w="4075" w:type="dxa"/>
                  <w:tcMar>
                    <w:top w:w="0" w:type="dxa"/>
                    <w:left w:w="0" w:type="dxa"/>
                    <w:bottom w:w="0" w:type="dxa"/>
                    <w:right w:w="43" w:type="dxa"/>
                  </w:tcMar>
                  <w:hideMark/>
                </w:tcPr>
                <w:p w14:paraId="156BBF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Gross surplus</w:t>
                  </w:r>
                </w:p>
              </w:tc>
              <w:tc>
                <w:tcPr>
                  <w:tcW w:w="864" w:type="dxa"/>
                  <w:tcMar>
                    <w:top w:w="0" w:type="dxa"/>
                    <w:left w:w="0" w:type="dxa"/>
                    <w:bottom w:w="0" w:type="dxa"/>
                    <w:right w:w="43" w:type="dxa"/>
                  </w:tcMar>
                </w:tcPr>
                <w:p w14:paraId="619BDE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33C1A073"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72,200  </w:t>
                  </w:r>
                </w:p>
              </w:tc>
              <w:tc>
                <w:tcPr>
                  <w:tcW w:w="950" w:type="dxa"/>
                  <w:tcMar>
                    <w:top w:w="0" w:type="dxa"/>
                    <w:left w:w="0" w:type="dxa"/>
                    <w:bottom w:w="0" w:type="dxa"/>
                    <w:right w:w="43" w:type="dxa"/>
                  </w:tcMar>
                </w:tcPr>
                <w:p w14:paraId="26351F4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5EFE269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64,096  </w:t>
                  </w:r>
                </w:p>
              </w:tc>
            </w:tr>
            <w:tr w:rsidR="00CE3C10" w14:paraId="44894D0A" w14:textId="77777777">
              <w:tc>
                <w:tcPr>
                  <w:tcW w:w="4075" w:type="dxa"/>
                  <w:tcMar>
                    <w:top w:w="0" w:type="dxa"/>
                    <w:left w:w="0" w:type="dxa"/>
                    <w:bottom w:w="0" w:type="dxa"/>
                    <w:right w:w="43" w:type="dxa"/>
                  </w:tcMar>
                </w:tcPr>
                <w:p w14:paraId="697F5B4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55DCF2B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858BE2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1F83F6A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249A0A4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29339CAB" w14:textId="77777777">
              <w:tc>
                <w:tcPr>
                  <w:tcW w:w="4075" w:type="dxa"/>
                  <w:tcMar>
                    <w:top w:w="0" w:type="dxa"/>
                    <w:left w:w="0" w:type="dxa"/>
                    <w:bottom w:w="0" w:type="dxa"/>
                    <w:right w:w="43" w:type="dxa"/>
                  </w:tcMar>
                  <w:hideMark/>
                </w:tcPr>
                <w:p w14:paraId="625D4D2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Gross  Percentage</w:t>
                  </w:r>
                </w:p>
              </w:tc>
              <w:tc>
                <w:tcPr>
                  <w:tcW w:w="864" w:type="dxa"/>
                  <w:tcMar>
                    <w:top w:w="0" w:type="dxa"/>
                    <w:left w:w="0" w:type="dxa"/>
                    <w:bottom w:w="0" w:type="dxa"/>
                    <w:right w:w="43" w:type="dxa"/>
                  </w:tcMar>
                </w:tcPr>
                <w:p w14:paraId="3065A6D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6BD44A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64.8%</w:t>
                  </w:r>
                </w:p>
              </w:tc>
              <w:tc>
                <w:tcPr>
                  <w:tcW w:w="950" w:type="dxa"/>
                  <w:tcMar>
                    <w:top w:w="0" w:type="dxa"/>
                    <w:left w:w="0" w:type="dxa"/>
                    <w:bottom w:w="0" w:type="dxa"/>
                    <w:right w:w="43" w:type="dxa"/>
                  </w:tcMar>
                </w:tcPr>
                <w:p w14:paraId="65FF219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7B7974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66.4%</w:t>
                  </w:r>
                </w:p>
              </w:tc>
            </w:tr>
            <w:tr w:rsidR="00CE3C10" w14:paraId="1B9DDC51" w14:textId="77777777">
              <w:tc>
                <w:tcPr>
                  <w:tcW w:w="4075" w:type="dxa"/>
                  <w:tcMar>
                    <w:top w:w="0" w:type="dxa"/>
                    <w:left w:w="0" w:type="dxa"/>
                    <w:bottom w:w="0" w:type="dxa"/>
                    <w:right w:w="43" w:type="dxa"/>
                  </w:tcMar>
                </w:tcPr>
                <w:p w14:paraId="3C0E1B1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043252C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99EFEE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03A4BC0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61CD4A0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2AF75B46" w14:textId="77777777">
              <w:tc>
                <w:tcPr>
                  <w:tcW w:w="4075" w:type="dxa"/>
                  <w:tcMar>
                    <w:top w:w="0" w:type="dxa"/>
                    <w:left w:w="0" w:type="dxa"/>
                    <w:bottom w:w="0" w:type="dxa"/>
                    <w:right w:w="43" w:type="dxa"/>
                  </w:tcMar>
                </w:tcPr>
                <w:p w14:paraId="1219C6E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01EF42B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52E00B7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950" w:type="dxa"/>
                  <w:tcMar>
                    <w:top w:w="0" w:type="dxa"/>
                    <w:left w:w="0" w:type="dxa"/>
                    <w:bottom w:w="0" w:type="dxa"/>
                    <w:right w:w="43" w:type="dxa"/>
                  </w:tcMar>
                </w:tcPr>
                <w:p w14:paraId="78241CD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tcPr>
                <w:p w14:paraId="1C740BD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527394E" w14:textId="77777777">
              <w:tc>
                <w:tcPr>
                  <w:tcW w:w="4075" w:type="dxa"/>
                  <w:tcMar>
                    <w:top w:w="0" w:type="dxa"/>
                    <w:left w:w="0" w:type="dxa"/>
                    <w:bottom w:w="0" w:type="dxa"/>
                    <w:right w:w="43" w:type="dxa"/>
                  </w:tcMar>
                  <w:hideMark/>
                </w:tcPr>
                <w:p w14:paraId="6E75654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Overhead expenses</w:t>
                  </w:r>
                </w:p>
              </w:tc>
              <w:tc>
                <w:tcPr>
                  <w:tcW w:w="864" w:type="dxa"/>
                  <w:tcMar>
                    <w:top w:w="0" w:type="dxa"/>
                    <w:left w:w="0" w:type="dxa"/>
                    <w:bottom w:w="0" w:type="dxa"/>
                    <w:right w:w="43" w:type="dxa"/>
                  </w:tcMar>
                  <w:hideMark/>
                </w:tcPr>
                <w:p w14:paraId="28BBD86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2</w:t>
                  </w:r>
                </w:p>
              </w:tc>
              <w:tc>
                <w:tcPr>
                  <w:tcW w:w="2161" w:type="dxa"/>
                  <w:tcMar>
                    <w:top w:w="0" w:type="dxa"/>
                    <w:left w:w="0" w:type="dxa"/>
                    <w:bottom w:w="0" w:type="dxa"/>
                    <w:right w:w="43" w:type="dxa"/>
                  </w:tcMar>
                  <w:hideMark/>
                </w:tcPr>
                <w:p w14:paraId="496A698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(55,936)</w:t>
                  </w:r>
                </w:p>
              </w:tc>
              <w:tc>
                <w:tcPr>
                  <w:tcW w:w="950" w:type="dxa"/>
                  <w:tcMar>
                    <w:top w:w="0" w:type="dxa"/>
                    <w:left w:w="0" w:type="dxa"/>
                    <w:bottom w:w="0" w:type="dxa"/>
                    <w:right w:w="43" w:type="dxa"/>
                  </w:tcMar>
                </w:tcPr>
                <w:p w14:paraId="125FF03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058E0A2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(60,713)</w:t>
                  </w:r>
                </w:p>
              </w:tc>
            </w:tr>
            <w:tr w:rsidR="00CE3C10" w14:paraId="5D3AD5AC" w14:textId="77777777">
              <w:tc>
                <w:tcPr>
                  <w:tcW w:w="4075" w:type="dxa"/>
                  <w:tcMar>
                    <w:top w:w="0" w:type="dxa"/>
                    <w:left w:w="0" w:type="dxa"/>
                    <w:bottom w:w="0" w:type="dxa"/>
                    <w:right w:w="43" w:type="dxa"/>
                  </w:tcMar>
                </w:tcPr>
                <w:p w14:paraId="3CCE2A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C3B56F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B84629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40C7871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41971CD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6B5ADA8" w14:textId="77777777">
              <w:tc>
                <w:tcPr>
                  <w:tcW w:w="4075" w:type="dxa"/>
                  <w:tcMar>
                    <w:top w:w="0" w:type="dxa"/>
                    <w:left w:w="0" w:type="dxa"/>
                    <w:bottom w:w="0" w:type="dxa"/>
                    <w:right w:w="43" w:type="dxa"/>
                  </w:tcMar>
                  <w:hideMark/>
                </w:tcPr>
                <w:p w14:paraId="352418B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Net surplus</w:t>
                  </w:r>
                </w:p>
              </w:tc>
              <w:tc>
                <w:tcPr>
                  <w:tcW w:w="864" w:type="dxa"/>
                  <w:tcMar>
                    <w:top w:w="0" w:type="dxa"/>
                    <w:left w:w="0" w:type="dxa"/>
                    <w:bottom w:w="0" w:type="dxa"/>
                    <w:right w:w="43" w:type="dxa"/>
                  </w:tcMar>
                </w:tcPr>
                <w:p w14:paraId="44D47679"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2161" w:type="dxa"/>
                  <w:tcMar>
                    <w:top w:w="0" w:type="dxa"/>
                    <w:left w:w="0" w:type="dxa"/>
                    <w:bottom w:w="0" w:type="dxa"/>
                    <w:right w:w="43" w:type="dxa"/>
                  </w:tcMar>
                  <w:hideMark/>
                </w:tcPr>
                <w:p w14:paraId="25D1EBE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16,264  </w:t>
                  </w:r>
                </w:p>
              </w:tc>
              <w:tc>
                <w:tcPr>
                  <w:tcW w:w="950" w:type="dxa"/>
                  <w:tcMar>
                    <w:top w:w="0" w:type="dxa"/>
                    <w:left w:w="0" w:type="dxa"/>
                    <w:bottom w:w="0" w:type="dxa"/>
                    <w:right w:w="43" w:type="dxa"/>
                  </w:tcMar>
                </w:tcPr>
                <w:p w14:paraId="0154D97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340" w:type="dxa"/>
                  <w:tcMar>
                    <w:top w:w="0" w:type="dxa"/>
                    <w:left w:w="0" w:type="dxa"/>
                    <w:bottom w:w="0" w:type="dxa"/>
                    <w:right w:w="43" w:type="dxa"/>
                  </w:tcMar>
                  <w:hideMark/>
                </w:tcPr>
                <w:p w14:paraId="2F28439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3,383  </w:t>
                  </w:r>
                </w:p>
              </w:tc>
            </w:tr>
            <w:tr w:rsidR="00CE3C10" w14:paraId="3213A229" w14:textId="77777777">
              <w:tc>
                <w:tcPr>
                  <w:tcW w:w="4075" w:type="dxa"/>
                  <w:tcMar>
                    <w:top w:w="0" w:type="dxa"/>
                    <w:left w:w="0" w:type="dxa"/>
                    <w:bottom w:w="0" w:type="dxa"/>
                    <w:right w:w="43" w:type="dxa"/>
                  </w:tcMar>
                </w:tcPr>
                <w:p w14:paraId="72D3D50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3A0E26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E1AA0B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950" w:type="dxa"/>
                  <w:tcMar>
                    <w:top w:w="0" w:type="dxa"/>
                    <w:left w:w="0" w:type="dxa"/>
                    <w:bottom w:w="0" w:type="dxa"/>
                    <w:right w:w="43" w:type="dxa"/>
                  </w:tcMar>
                </w:tcPr>
                <w:p w14:paraId="2E93C29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340" w:type="dxa"/>
                  <w:tcMar>
                    <w:top w:w="0" w:type="dxa"/>
                    <w:left w:w="0" w:type="dxa"/>
                    <w:bottom w:w="0" w:type="dxa"/>
                    <w:right w:w="43" w:type="dxa"/>
                  </w:tcMar>
                  <w:hideMark/>
                </w:tcPr>
                <w:p w14:paraId="759D640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bookmarkStart w:id="31" w:name="SuppTradSt1"/>
                  <w:bookmarkEnd w:id="31"/>
                  <w:r>
                    <w:rPr>
                      <w:rFonts w:ascii="Arial" w:hAnsi="Arial" w:cs="Arial"/>
                      <w:sz w:val="18"/>
                      <w:szCs w:val="18"/>
                    </w:rPr>
                    <w:t xml:space="preserve">═══════  </w:t>
                  </w:r>
                </w:p>
              </w:tc>
            </w:tr>
          </w:tbl>
          <w:p w14:paraId="3640C02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64CDD858"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47F194D7" w14:textId="77777777" w:rsidR="00CE3C10" w:rsidRDefault="00CE3C10" w:rsidP="00CE3C10">
      <w:pPr>
        <w:spacing w:after="0" w:line="240" w:lineRule="auto"/>
        <w:rPr>
          <w:rFonts w:ascii="Arial" w:hAnsi="Arial" w:cs="Arial"/>
          <w:sz w:val="2"/>
          <w:szCs w:val="2"/>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1E793DB4"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075"/>
              <w:gridCol w:w="864"/>
              <w:gridCol w:w="2161"/>
              <w:gridCol w:w="1037"/>
              <w:gridCol w:w="1253"/>
            </w:tblGrid>
            <w:tr w:rsidR="00CE3C10" w14:paraId="6D975BA1" w14:textId="77777777">
              <w:tc>
                <w:tcPr>
                  <w:tcW w:w="9390" w:type="dxa"/>
                  <w:gridSpan w:val="5"/>
                  <w:tcMar>
                    <w:top w:w="0" w:type="dxa"/>
                    <w:left w:w="0" w:type="dxa"/>
                    <w:bottom w:w="0" w:type="dxa"/>
                    <w:right w:w="43" w:type="dxa"/>
                  </w:tcMar>
                  <w:hideMark/>
                </w:tcPr>
                <w:p w14:paraId="19E7D306" w14:textId="77777777" w:rsidR="00CE3C10" w:rsidRDefault="00CE3C10">
                  <w:pPr>
                    <w:widowControl w:val="0"/>
                    <w:autoSpaceDE w:val="0"/>
                    <w:autoSpaceDN w:val="0"/>
                    <w:adjustRightInd w:val="0"/>
                    <w:spacing w:after="0" w:line="240" w:lineRule="auto"/>
                    <w:rPr>
                      <w:rFonts w:ascii="Arial" w:hAnsi="Arial" w:cs="Arial"/>
                      <w:b/>
                      <w:bCs/>
                      <w:lang w:eastAsia="en-IE"/>
                    </w:rPr>
                  </w:pPr>
                  <w:bookmarkStart w:id="32" w:name="SuppCost"/>
                  <w:bookmarkEnd w:id="32"/>
                  <w:r>
                    <w:rPr>
                      <w:rFonts w:ascii="Arial" w:hAnsi="Arial" w:cs="Arial"/>
                      <w:b/>
                      <w:bCs/>
                    </w:rPr>
                    <w:lastRenderedPageBreak/>
                    <w:t>SUPPLEMENTARY INFORMATION RELATING TO THE FINANCIAL STATEMENTS</w:t>
                  </w:r>
                </w:p>
              </w:tc>
            </w:tr>
            <w:tr w:rsidR="00CE3C10" w14:paraId="24AF4192" w14:textId="77777777">
              <w:tc>
                <w:tcPr>
                  <w:tcW w:w="9390" w:type="dxa"/>
                  <w:gridSpan w:val="5"/>
                  <w:tcMar>
                    <w:top w:w="0" w:type="dxa"/>
                    <w:left w:w="0" w:type="dxa"/>
                    <w:bottom w:w="0" w:type="dxa"/>
                    <w:right w:w="43" w:type="dxa"/>
                  </w:tcMar>
                  <w:hideMark/>
                </w:tcPr>
                <w:p w14:paraId="62A3102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SCHEDULE 1 : COSTS</w:t>
                  </w:r>
                </w:p>
              </w:tc>
            </w:tr>
            <w:tr w:rsidR="00CE3C10" w14:paraId="4B8F6079" w14:textId="77777777">
              <w:tc>
                <w:tcPr>
                  <w:tcW w:w="9390" w:type="dxa"/>
                  <w:gridSpan w:val="5"/>
                  <w:tcMar>
                    <w:top w:w="0" w:type="dxa"/>
                    <w:left w:w="0" w:type="dxa"/>
                    <w:bottom w:w="0" w:type="dxa"/>
                    <w:right w:w="43" w:type="dxa"/>
                  </w:tcMar>
                  <w:hideMark/>
                </w:tcPr>
                <w:p w14:paraId="727347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for the year ended 31 December 2016</w:t>
                  </w:r>
                </w:p>
              </w:tc>
            </w:tr>
            <w:tr w:rsidR="00CE3C10" w14:paraId="77218074" w14:textId="77777777">
              <w:tc>
                <w:tcPr>
                  <w:tcW w:w="4075" w:type="dxa"/>
                  <w:tcMar>
                    <w:top w:w="0" w:type="dxa"/>
                    <w:left w:w="0" w:type="dxa"/>
                    <w:bottom w:w="0" w:type="dxa"/>
                    <w:right w:w="43" w:type="dxa"/>
                  </w:tcMar>
                </w:tcPr>
                <w:p w14:paraId="5674E75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5DDB9ED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4D6A6F3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073925D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366C631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5CB43E10" w14:textId="77777777">
              <w:tc>
                <w:tcPr>
                  <w:tcW w:w="4075" w:type="dxa"/>
                  <w:tcMar>
                    <w:top w:w="0" w:type="dxa"/>
                    <w:left w:w="0" w:type="dxa"/>
                    <w:bottom w:w="0" w:type="dxa"/>
                    <w:right w:w="43" w:type="dxa"/>
                  </w:tcMar>
                </w:tcPr>
                <w:p w14:paraId="5B49D6F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AC82F6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2CCE3C7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7EF2326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2C83F0A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03A4A2DB" w14:textId="77777777">
              <w:tc>
                <w:tcPr>
                  <w:tcW w:w="4075" w:type="dxa"/>
                  <w:tcMar>
                    <w:top w:w="0" w:type="dxa"/>
                    <w:left w:w="0" w:type="dxa"/>
                    <w:bottom w:w="0" w:type="dxa"/>
                    <w:right w:w="43" w:type="dxa"/>
                  </w:tcMar>
                </w:tcPr>
                <w:p w14:paraId="09BDCE4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519EFA7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5AFB996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0139972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19699C7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F495F82" w14:textId="77777777">
              <w:tc>
                <w:tcPr>
                  <w:tcW w:w="4075" w:type="dxa"/>
                  <w:tcMar>
                    <w:top w:w="0" w:type="dxa"/>
                    <w:left w:w="0" w:type="dxa"/>
                    <w:bottom w:w="0" w:type="dxa"/>
                    <w:right w:w="43" w:type="dxa"/>
                  </w:tcMar>
                </w:tcPr>
                <w:p w14:paraId="5E0862D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02C3D7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2E2BB375"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037" w:type="dxa"/>
                  <w:tcMar>
                    <w:top w:w="0" w:type="dxa"/>
                    <w:left w:w="0" w:type="dxa"/>
                    <w:bottom w:w="0" w:type="dxa"/>
                    <w:right w:w="43" w:type="dxa"/>
                  </w:tcMar>
                </w:tcPr>
                <w:p w14:paraId="5D9060F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06E44C2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481FF22C" w14:textId="77777777">
              <w:tc>
                <w:tcPr>
                  <w:tcW w:w="4075" w:type="dxa"/>
                  <w:tcMar>
                    <w:top w:w="0" w:type="dxa"/>
                    <w:left w:w="0" w:type="dxa"/>
                    <w:bottom w:w="0" w:type="dxa"/>
                    <w:right w:w="43" w:type="dxa"/>
                  </w:tcMar>
                </w:tcPr>
                <w:p w14:paraId="3CE1F0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2C2AC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161FC1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037" w:type="dxa"/>
                  <w:tcMar>
                    <w:top w:w="0" w:type="dxa"/>
                    <w:left w:w="0" w:type="dxa"/>
                    <w:bottom w:w="0" w:type="dxa"/>
                    <w:right w:w="43" w:type="dxa"/>
                  </w:tcMar>
                </w:tcPr>
                <w:p w14:paraId="671166B5"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219E11D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1A510D5A" w14:textId="77777777">
              <w:tc>
                <w:tcPr>
                  <w:tcW w:w="9390" w:type="dxa"/>
                  <w:gridSpan w:val="5"/>
                  <w:tcMar>
                    <w:top w:w="0" w:type="dxa"/>
                    <w:left w:w="0" w:type="dxa"/>
                    <w:bottom w:w="0" w:type="dxa"/>
                    <w:right w:w="43" w:type="dxa"/>
                  </w:tcMar>
                  <w:hideMark/>
                </w:tcPr>
                <w:p w14:paraId="0C9A663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Costs</w:t>
                  </w:r>
                </w:p>
              </w:tc>
            </w:tr>
            <w:tr w:rsidR="00CE3C10" w14:paraId="7AF2B706" w14:textId="77777777">
              <w:tc>
                <w:tcPr>
                  <w:tcW w:w="4075" w:type="dxa"/>
                  <w:tcMar>
                    <w:top w:w="0" w:type="dxa"/>
                    <w:left w:w="0" w:type="dxa"/>
                    <w:bottom w:w="0" w:type="dxa"/>
                    <w:right w:w="43" w:type="dxa"/>
                  </w:tcMar>
                  <w:hideMark/>
                </w:tcPr>
                <w:p w14:paraId="3279EB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Fundraising</w:t>
                  </w:r>
                </w:p>
              </w:tc>
              <w:tc>
                <w:tcPr>
                  <w:tcW w:w="864" w:type="dxa"/>
                  <w:tcMar>
                    <w:top w:w="0" w:type="dxa"/>
                    <w:left w:w="0" w:type="dxa"/>
                    <w:bottom w:w="0" w:type="dxa"/>
                    <w:right w:w="43" w:type="dxa"/>
                  </w:tcMar>
                </w:tcPr>
                <w:p w14:paraId="0A466AE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A801B4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2,082  </w:t>
                  </w:r>
                </w:p>
              </w:tc>
              <w:tc>
                <w:tcPr>
                  <w:tcW w:w="1037" w:type="dxa"/>
                  <w:tcMar>
                    <w:top w:w="0" w:type="dxa"/>
                    <w:left w:w="0" w:type="dxa"/>
                    <w:bottom w:w="0" w:type="dxa"/>
                    <w:right w:w="43" w:type="dxa"/>
                  </w:tcMar>
                </w:tcPr>
                <w:p w14:paraId="2FA23F5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7E64C55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2,064  </w:t>
                  </w:r>
                </w:p>
              </w:tc>
            </w:tr>
            <w:tr w:rsidR="00CE3C10" w14:paraId="358D9B30" w14:textId="77777777">
              <w:tc>
                <w:tcPr>
                  <w:tcW w:w="4075" w:type="dxa"/>
                  <w:tcMar>
                    <w:top w:w="0" w:type="dxa"/>
                    <w:left w:w="0" w:type="dxa"/>
                    <w:bottom w:w="0" w:type="dxa"/>
                    <w:right w:w="43" w:type="dxa"/>
                  </w:tcMar>
                  <w:hideMark/>
                </w:tcPr>
                <w:p w14:paraId="4C64521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World COPD</w:t>
                  </w:r>
                </w:p>
              </w:tc>
              <w:tc>
                <w:tcPr>
                  <w:tcW w:w="864" w:type="dxa"/>
                  <w:tcMar>
                    <w:top w:w="0" w:type="dxa"/>
                    <w:left w:w="0" w:type="dxa"/>
                    <w:bottom w:w="0" w:type="dxa"/>
                    <w:right w:w="43" w:type="dxa"/>
                  </w:tcMar>
                </w:tcPr>
                <w:p w14:paraId="3FAE58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E8EDAF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24,775  </w:t>
                  </w:r>
                </w:p>
              </w:tc>
              <w:tc>
                <w:tcPr>
                  <w:tcW w:w="1037" w:type="dxa"/>
                  <w:tcMar>
                    <w:top w:w="0" w:type="dxa"/>
                    <w:left w:w="0" w:type="dxa"/>
                    <w:bottom w:w="0" w:type="dxa"/>
                    <w:right w:w="43" w:type="dxa"/>
                  </w:tcMar>
                </w:tcPr>
                <w:p w14:paraId="6974330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29D6EEA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30,441  </w:t>
                  </w:r>
                </w:p>
              </w:tc>
            </w:tr>
            <w:tr w:rsidR="00CE3C10" w14:paraId="1FE898CD" w14:textId="77777777">
              <w:tc>
                <w:tcPr>
                  <w:tcW w:w="4075" w:type="dxa"/>
                  <w:tcMar>
                    <w:top w:w="0" w:type="dxa"/>
                    <w:left w:w="0" w:type="dxa"/>
                    <w:bottom w:w="0" w:type="dxa"/>
                    <w:right w:w="43" w:type="dxa"/>
                  </w:tcMar>
                  <w:hideMark/>
                </w:tcPr>
                <w:p w14:paraId="14874E3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Membership support services</w:t>
                  </w:r>
                </w:p>
              </w:tc>
              <w:tc>
                <w:tcPr>
                  <w:tcW w:w="864" w:type="dxa"/>
                  <w:tcMar>
                    <w:top w:w="0" w:type="dxa"/>
                    <w:left w:w="0" w:type="dxa"/>
                    <w:bottom w:w="0" w:type="dxa"/>
                    <w:right w:w="43" w:type="dxa"/>
                  </w:tcMar>
                </w:tcPr>
                <w:p w14:paraId="25D05C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571413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4,932  </w:t>
                  </w:r>
                </w:p>
              </w:tc>
              <w:tc>
                <w:tcPr>
                  <w:tcW w:w="1037" w:type="dxa"/>
                  <w:tcMar>
                    <w:top w:w="0" w:type="dxa"/>
                    <w:left w:w="0" w:type="dxa"/>
                    <w:bottom w:w="0" w:type="dxa"/>
                    <w:right w:w="43" w:type="dxa"/>
                  </w:tcMar>
                </w:tcPr>
                <w:p w14:paraId="24E0065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4160214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351F5088" w14:textId="77777777">
              <w:tc>
                <w:tcPr>
                  <w:tcW w:w="4075" w:type="dxa"/>
                  <w:tcMar>
                    <w:top w:w="0" w:type="dxa"/>
                    <w:left w:w="0" w:type="dxa"/>
                    <w:bottom w:w="0" w:type="dxa"/>
                    <w:right w:w="43" w:type="dxa"/>
                  </w:tcMar>
                  <w:hideMark/>
                </w:tcPr>
                <w:p w14:paraId="393AB05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Promotion</w:t>
                  </w:r>
                </w:p>
              </w:tc>
              <w:tc>
                <w:tcPr>
                  <w:tcW w:w="864" w:type="dxa"/>
                  <w:tcMar>
                    <w:top w:w="0" w:type="dxa"/>
                    <w:left w:w="0" w:type="dxa"/>
                    <w:bottom w:w="0" w:type="dxa"/>
                    <w:right w:w="43" w:type="dxa"/>
                  </w:tcMar>
                </w:tcPr>
                <w:p w14:paraId="1B8ABD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3498EDA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2,835  </w:t>
                  </w:r>
                </w:p>
              </w:tc>
              <w:tc>
                <w:tcPr>
                  <w:tcW w:w="1037" w:type="dxa"/>
                  <w:tcMar>
                    <w:top w:w="0" w:type="dxa"/>
                    <w:left w:w="0" w:type="dxa"/>
                    <w:bottom w:w="0" w:type="dxa"/>
                    <w:right w:w="43" w:type="dxa"/>
                  </w:tcMar>
                </w:tcPr>
                <w:p w14:paraId="69E0F8CD"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76B5BCF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690B4ABA" w14:textId="77777777">
              <w:tc>
                <w:tcPr>
                  <w:tcW w:w="4075" w:type="dxa"/>
                  <w:tcMar>
                    <w:top w:w="0" w:type="dxa"/>
                    <w:left w:w="0" w:type="dxa"/>
                    <w:bottom w:w="0" w:type="dxa"/>
                    <w:right w:w="43" w:type="dxa"/>
                  </w:tcMar>
                  <w:hideMark/>
                </w:tcPr>
                <w:p w14:paraId="0D6154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Stephens green trust</w:t>
                  </w:r>
                </w:p>
              </w:tc>
              <w:tc>
                <w:tcPr>
                  <w:tcW w:w="864" w:type="dxa"/>
                  <w:tcMar>
                    <w:top w:w="0" w:type="dxa"/>
                    <w:left w:w="0" w:type="dxa"/>
                    <w:bottom w:w="0" w:type="dxa"/>
                    <w:right w:w="43" w:type="dxa"/>
                  </w:tcMar>
                </w:tcPr>
                <w:p w14:paraId="69F4F18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74E26EC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3,000  </w:t>
                  </w:r>
                </w:p>
              </w:tc>
              <w:tc>
                <w:tcPr>
                  <w:tcW w:w="1037" w:type="dxa"/>
                  <w:tcMar>
                    <w:top w:w="0" w:type="dxa"/>
                    <w:left w:w="0" w:type="dxa"/>
                    <w:bottom w:w="0" w:type="dxa"/>
                    <w:right w:w="43" w:type="dxa"/>
                  </w:tcMar>
                </w:tcPr>
                <w:p w14:paraId="2DC0C4F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575167E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798CD3CB" w14:textId="77777777">
              <w:tc>
                <w:tcPr>
                  <w:tcW w:w="4075" w:type="dxa"/>
                  <w:tcMar>
                    <w:top w:w="0" w:type="dxa"/>
                    <w:left w:w="0" w:type="dxa"/>
                    <w:bottom w:w="0" w:type="dxa"/>
                    <w:right w:w="43" w:type="dxa"/>
                  </w:tcMar>
                  <w:hideMark/>
                </w:tcPr>
                <w:p w14:paraId="713EA48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Restricted funding</w:t>
                  </w:r>
                </w:p>
              </w:tc>
              <w:tc>
                <w:tcPr>
                  <w:tcW w:w="864" w:type="dxa"/>
                  <w:tcMar>
                    <w:top w:w="0" w:type="dxa"/>
                    <w:left w:w="0" w:type="dxa"/>
                    <w:bottom w:w="0" w:type="dxa"/>
                    <w:right w:w="43" w:type="dxa"/>
                  </w:tcMar>
                </w:tcPr>
                <w:p w14:paraId="0B3B8D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69E8DF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1,375  </w:t>
                  </w:r>
                </w:p>
              </w:tc>
              <w:tc>
                <w:tcPr>
                  <w:tcW w:w="1037" w:type="dxa"/>
                  <w:tcMar>
                    <w:top w:w="0" w:type="dxa"/>
                    <w:left w:w="0" w:type="dxa"/>
                    <w:bottom w:w="0" w:type="dxa"/>
                    <w:right w:w="43" w:type="dxa"/>
                  </w:tcMar>
                </w:tcPr>
                <w:p w14:paraId="0BB9856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673F117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46939C9A" w14:textId="77777777">
              <w:tc>
                <w:tcPr>
                  <w:tcW w:w="4075" w:type="dxa"/>
                  <w:tcMar>
                    <w:top w:w="0" w:type="dxa"/>
                    <w:left w:w="0" w:type="dxa"/>
                    <w:bottom w:w="0" w:type="dxa"/>
                    <w:right w:w="43" w:type="dxa"/>
                  </w:tcMar>
                </w:tcPr>
                <w:p w14:paraId="2AA6185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4100BCB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54547CA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483F6AD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43F26ED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602EA178" w14:textId="77777777">
              <w:tc>
                <w:tcPr>
                  <w:tcW w:w="4075" w:type="dxa"/>
                  <w:tcMar>
                    <w:top w:w="0" w:type="dxa"/>
                    <w:left w:w="0" w:type="dxa"/>
                    <w:bottom w:w="0" w:type="dxa"/>
                    <w:right w:w="43" w:type="dxa"/>
                  </w:tcMar>
                </w:tcPr>
                <w:p w14:paraId="27EBA00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15661AF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925059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38,999  </w:t>
                  </w:r>
                </w:p>
              </w:tc>
              <w:tc>
                <w:tcPr>
                  <w:tcW w:w="1037" w:type="dxa"/>
                  <w:tcMar>
                    <w:top w:w="0" w:type="dxa"/>
                    <w:left w:w="0" w:type="dxa"/>
                    <w:bottom w:w="0" w:type="dxa"/>
                    <w:right w:w="43" w:type="dxa"/>
                  </w:tcMar>
                </w:tcPr>
                <w:p w14:paraId="6C55455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1E528E6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32,505  </w:t>
                  </w:r>
                </w:p>
              </w:tc>
            </w:tr>
            <w:tr w:rsidR="00CE3C10" w14:paraId="20635653" w14:textId="77777777">
              <w:tc>
                <w:tcPr>
                  <w:tcW w:w="4075" w:type="dxa"/>
                  <w:tcMar>
                    <w:top w:w="0" w:type="dxa"/>
                    <w:left w:w="0" w:type="dxa"/>
                    <w:bottom w:w="0" w:type="dxa"/>
                    <w:right w:w="43" w:type="dxa"/>
                  </w:tcMar>
                </w:tcPr>
                <w:p w14:paraId="77F5696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1CDAB64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D90358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70629DE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124FF47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bookmarkStart w:id="33" w:name="SuppCost1"/>
                  <w:bookmarkEnd w:id="33"/>
                  <w:r>
                    <w:rPr>
                      <w:rFonts w:ascii="Arial" w:hAnsi="Arial" w:cs="Arial"/>
                      <w:sz w:val="18"/>
                      <w:szCs w:val="18"/>
                    </w:rPr>
                    <w:t xml:space="preserve">═══════  </w:t>
                  </w:r>
                </w:p>
              </w:tc>
            </w:tr>
          </w:tbl>
          <w:p w14:paraId="1DF36BBF"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2C40E886"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5125371E" w14:textId="77777777" w:rsidR="00CE3C10" w:rsidRDefault="00CE3C10" w:rsidP="00CE3C10">
      <w:pPr>
        <w:spacing w:after="0" w:line="240" w:lineRule="auto"/>
        <w:rPr>
          <w:rFonts w:ascii="Arial" w:hAnsi="Arial" w:cs="Arial"/>
          <w:sz w:val="2"/>
          <w:szCs w:val="2"/>
        </w:rPr>
        <w:sectPr w:rsidR="00CE3C10">
          <w:pgSz w:w="11910" w:h="16836"/>
          <w:pgMar w:top="1080" w:right="1080" w:bottom="720" w:left="1440" w:header="1051" w:footer="820" w:gutter="0"/>
          <w:cols w:space="720"/>
        </w:sectPr>
      </w:pPr>
    </w:p>
    <w:tbl>
      <w:tblPr>
        <w:tblW w:w="0" w:type="auto"/>
        <w:tblLayout w:type="fixed"/>
        <w:tblCellMar>
          <w:left w:w="0" w:type="dxa"/>
          <w:right w:w="0" w:type="dxa"/>
        </w:tblCellMar>
        <w:tblLook w:val="04A0" w:firstRow="1" w:lastRow="0" w:firstColumn="1" w:lastColumn="0" w:noHBand="0" w:noVBand="1"/>
      </w:tblPr>
      <w:tblGrid>
        <w:gridCol w:w="9390"/>
      </w:tblGrid>
      <w:tr w:rsidR="00CE3C10" w14:paraId="77B0403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659"/>
              <w:gridCol w:w="1441"/>
              <w:gridCol w:w="1037"/>
              <w:gridCol w:w="1253"/>
            </w:tblGrid>
            <w:tr w:rsidR="00CE3C10" w14:paraId="3DBADB6D" w14:textId="77777777">
              <w:tc>
                <w:tcPr>
                  <w:tcW w:w="9390" w:type="dxa"/>
                  <w:gridSpan w:val="4"/>
                  <w:tcMar>
                    <w:top w:w="0" w:type="dxa"/>
                    <w:left w:w="0" w:type="dxa"/>
                    <w:bottom w:w="0" w:type="dxa"/>
                    <w:right w:w="43" w:type="dxa"/>
                  </w:tcMar>
                  <w:hideMark/>
                </w:tcPr>
                <w:p w14:paraId="1BC05CF5" w14:textId="77777777" w:rsidR="00CE3C10" w:rsidRDefault="00CE3C10">
                  <w:pPr>
                    <w:widowControl w:val="0"/>
                    <w:autoSpaceDE w:val="0"/>
                    <w:autoSpaceDN w:val="0"/>
                    <w:adjustRightInd w:val="0"/>
                    <w:spacing w:after="0" w:line="240" w:lineRule="auto"/>
                    <w:rPr>
                      <w:rFonts w:ascii="Arial" w:hAnsi="Arial" w:cs="Arial"/>
                      <w:b/>
                      <w:bCs/>
                      <w:lang w:eastAsia="en-IE"/>
                    </w:rPr>
                  </w:pPr>
                  <w:bookmarkStart w:id="34" w:name="SuppOH"/>
                  <w:bookmarkEnd w:id="34"/>
                  <w:r>
                    <w:rPr>
                      <w:rFonts w:ascii="Arial" w:hAnsi="Arial" w:cs="Arial"/>
                      <w:b/>
                      <w:bCs/>
                    </w:rPr>
                    <w:lastRenderedPageBreak/>
                    <w:t>SUPPLEMENTARY INFORMATION RELATING TO THE FINANCIAL STATEMENTS</w:t>
                  </w:r>
                </w:p>
              </w:tc>
            </w:tr>
            <w:tr w:rsidR="00CE3C10" w14:paraId="18CC0F3C" w14:textId="77777777">
              <w:tc>
                <w:tcPr>
                  <w:tcW w:w="9390" w:type="dxa"/>
                  <w:gridSpan w:val="4"/>
                  <w:tcMar>
                    <w:top w:w="0" w:type="dxa"/>
                    <w:left w:w="0" w:type="dxa"/>
                    <w:bottom w:w="0" w:type="dxa"/>
                    <w:right w:w="43" w:type="dxa"/>
                  </w:tcMar>
                  <w:hideMark/>
                </w:tcPr>
                <w:p w14:paraId="4480B5D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SCHEDULE 2 : OVERHEAD EXPENSES</w:t>
                  </w:r>
                </w:p>
              </w:tc>
            </w:tr>
            <w:tr w:rsidR="00CE3C10" w14:paraId="7C806C77" w14:textId="77777777">
              <w:tc>
                <w:tcPr>
                  <w:tcW w:w="9390" w:type="dxa"/>
                  <w:gridSpan w:val="4"/>
                  <w:tcMar>
                    <w:top w:w="0" w:type="dxa"/>
                    <w:left w:w="0" w:type="dxa"/>
                    <w:bottom w:w="0" w:type="dxa"/>
                    <w:right w:w="43" w:type="dxa"/>
                  </w:tcMar>
                  <w:hideMark/>
                </w:tcPr>
                <w:p w14:paraId="6771316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for the year ended 31 December 2016</w:t>
                  </w:r>
                </w:p>
              </w:tc>
            </w:tr>
            <w:tr w:rsidR="00CE3C10" w14:paraId="76E5CE1C" w14:textId="77777777">
              <w:tc>
                <w:tcPr>
                  <w:tcW w:w="5659" w:type="dxa"/>
                  <w:tcMar>
                    <w:top w:w="0" w:type="dxa"/>
                    <w:left w:w="0" w:type="dxa"/>
                    <w:bottom w:w="0" w:type="dxa"/>
                    <w:right w:w="43" w:type="dxa"/>
                  </w:tcMar>
                </w:tcPr>
                <w:p w14:paraId="65CE18B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2E9674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5CFE4F6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2339AE7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1B08A31" w14:textId="77777777">
              <w:tc>
                <w:tcPr>
                  <w:tcW w:w="5659" w:type="dxa"/>
                  <w:tcMar>
                    <w:top w:w="0" w:type="dxa"/>
                    <w:left w:w="0" w:type="dxa"/>
                    <w:bottom w:w="0" w:type="dxa"/>
                    <w:right w:w="43" w:type="dxa"/>
                  </w:tcMar>
                </w:tcPr>
                <w:p w14:paraId="6920F6B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30A4BB2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3AAC41E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7D69DF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E17B106" w14:textId="77777777">
              <w:tc>
                <w:tcPr>
                  <w:tcW w:w="5659" w:type="dxa"/>
                  <w:tcMar>
                    <w:top w:w="0" w:type="dxa"/>
                    <w:left w:w="0" w:type="dxa"/>
                    <w:bottom w:w="0" w:type="dxa"/>
                    <w:right w:w="43" w:type="dxa"/>
                  </w:tcMar>
                </w:tcPr>
                <w:p w14:paraId="4CB25F5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71FFF8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03DCD39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49ADDD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EEBE613" w14:textId="77777777">
              <w:tc>
                <w:tcPr>
                  <w:tcW w:w="5659" w:type="dxa"/>
                  <w:tcMar>
                    <w:top w:w="0" w:type="dxa"/>
                    <w:left w:w="0" w:type="dxa"/>
                    <w:bottom w:w="0" w:type="dxa"/>
                    <w:right w:w="43" w:type="dxa"/>
                  </w:tcMar>
                </w:tcPr>
                <w:p w14:paraId="5DEF032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3557DB8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037" w:type="dxa"/>
                  <w:tcMar>
                    <w:top w:w="0" w:type="dxa"/>
                    <w:left w:w="0" w:type="dxa"/>
                    <w:bottom w:w="0" w:type="dxa"/>
                    <w:right w:w="43" w:type="dxa"/>
                  </w:tcMar>
                </w:tcPr>
                <w:p w14:paraId="068EDD3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31CA09E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6E34396F" w14:textId="77777777">
              <w:tc>
                <w:tcPr>
                  <w:tcW w:w="5659" w:type="dxa"/>
                  <w:tcMar>
                    <w:top w:w="0" w:type="dxa"/>
                    <w:left w:w="0" w:type="dxa"/>
                    <w:bottom w:w="0" w:type="dxa"/>
                    <w:right w:w="43" w:type="dxa"/>
                  </w:tcMar>
                </w:tcPr>
                <w:p w14:paraId="2AE62EF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5BA5495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037" w:type="dxa"/>
                  <w:tcMar>
                    <w:top w:w="0" w:type="dxa"/>
                    <w:left w:w="0" w:type="dxa"/>
                    <w:bottom w:w="0" w:type="dxa"/>
                    <w:right w:w="43" w:type="dxa"/>
                  </w:tcMar>
                </w:tcPr>
                <w:p w14:paraId="6EFB9FF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4634AF4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648C5BF2"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757599F9"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659"/>
              <w:gridCol w:w="1441"/>
              <w:gridCol w:w="1037"/>
              <w:gridCol w:w="1253"/>
            </w:tblGrid>
            <w:tr w:rsidR="00CE3C10" w14:paraId="06F5B3C4" w14:textId="77777777">
              <w:tc>
                <w:tcPr>
                  <w:tcW w:w="5659" w:type="dxa"/>
                  <w:tcMar>
                    <w:top w:w="0" w:type="dxa"/>
                    <w:left w:w="0" w:type="dxa"/>
                    <w:bottom w:w="0" w:type="dxa"/>
                    <w:right w:w="43" w:type="dxa"/>
                  </w:tcMar>
                </w:tcPr>
                <w:p w14:paraId="3F9D182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08B4B9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182F17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61B20EF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F6B8E0F" w14:textId="77777777">
              <w:tc>
                <w:tcPr>
                  <w:tcW w:w="9390" w:type="dxa"/>
                  <w:gridSpan w:val="4"/>
                  <w:tcMar>
                    <w:top w:w="0" w:type="dxa"/>
                    <w:left w:w="0" w:type="dxa"/>
                    <w:bottom w:w="0" w:type="dxa"/>
                    <w:right w:w="43" w:type="dxa"/>
                  </w:tcMar>
                  <w:hideMark/>
                </w:tcPr>
                <w:p w14:paraId="1AFE0DF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Administration Expenses</w:t>
                  </w:r>
                </w:p>
              </w:tc>
            </w:tr>
            <w:tr w:rsidR="00CE3C10" w14:paraId="4241D225" w14:textId="77777777">
              <w:tc>
                <w:tcPr>
                  <w:tcW w:w="5659" w:type="dxa"/>
                  <w:tcMar>
                    <w:top w:w="0" w:type="dxa"/>
                    <w:left w:w="0" w:type="dxa"/>
                    <w:bottom w:w="0" w:type="dxa"/>
                    <w:right w:w="43" w:type="dxa"/>
                  </w:tcMar>
                  <w:hideMark/>
                </w:tcPr>
                <w:p w14:paraId="7C35A58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Wages and salaries</w:t>
                  </w:r>
                </w:p>
              </w:tc>
              <w:tc>
                <w:tcPr>
                  <w:tcW w:w="1441" w:type="dxa"/>
                  <w:tcMar>
                    <w:top w:w="0" w:type="dxa"/>
                    <w:left w:w="0" w:type="dxa"/>
                    <w:bottom w:w="0" w:type="dxa"/>
                    <w:right w:w="43" w:type="dxa"/>
                  </w:tcMar>
                  <w:hideMark/>
                </w:tcPr>
                <w:p w14:paraId="311CCC5E"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42,732  </w:t>
                  </w:r>
                </w:p>
              </w:tc>
              <w:tc>
                <w:tcPr>
                  <w:tcW w:w="1037" w:type="dxa"/>
                  <w:tcMar>
                    <w:top w:w="0" w:type="dxa"/>
                    <w:left w:w="0" w:type="dxa"/>
                    <w:bottom w:w="0" w:type="dxa"/>
                    <w:right w:w="43" w:type="dxa"/>
                  </w:tcMar>
                </w:tcPr>
                <w:p w14:paraId="38D90A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968BDA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41,600  </w:t>
                  </w:r>
                </w:p>
              </w:tc>
            </w:tr>
            <w:tr w:rsidR="00CE3C10" w14:paraId="7F1CBD3E" w14:textId="77777777">
              <w:tc>
                <w:tcPr>
                  <w:tcW w:w="5659" w:type="dxa"/>
                  <w:tcMar>
                    <w:top w:w="0" w:type="dxa"/>
                    <w:left w:w="0" w:type="dxa"/>
                    <w:bottom w:w="0" w:type="dxa"/>
                    <w:right w:w="43" w:type="dxa"/>
                  </w:tcMar>
                  <w:hideMark/>
                </w:tcPr>
                <w:p w14:paraId="72279AB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Social welfare costs</w:t>
                  </w:r>
                </w:p>
              </w:tc>
              <w:tc>
                <w:tcPr>
                  <w:tcW w:w="1441" w:type="dxa"/>
                  <w:tcMar>
                    <w:top w:w="0" w:type="dxa"/>
                    <w:left w:w="0" w:type="dxa"/>
                    <w:bottom w:w="0" w:type="dxa"/>
                    <w:right w:w="43" w:type="dxa"/>
                  </w:tcMar>
                  <w:hideMark/>
                </w:tcPr>
                <w:p w14:paraId="74689243"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4,574  </w:t>
                  </w:r>
                </w:p>
              </w:tc>
              <w:tc>
                <w:tcPr>
                  <w:tcW w:w="1037" w:type="dxa"/>
                  <w:tcMar>
                    <w:top w:w="0" w:type="dxa"/>
                    <w:left w:w="0" w:type="dxa"/>
                    <w:bottom w:w="0" w:type="dxa"/>
                    <w:right w:w="43" w:type="dxa"/>
                  </w:tcMar>
                </w:tcPr>
                <w:p w14:paraId="6ABFFE5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628E108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4,472  </w:t>
                  </w:r>
                </w:p>
              </w:tc>
            </w:tr>
            <w:tr w:rsidR="00CE3C10" w14:paraId="1EC9E0EE" w14:textId="77777777">
              <w:tc>
                <w:tcPr>
                  <w:tcW w:w="5659" w:type="dxa"/>
                  <w:tcMar>
                    <w:top w:w="0" w:type="dxa"/>
                    <w:left w:w="0" w:type="dxa"/>
                    <w:bottom w:w="0" w:type="dxa"/>
                    <w:right w:w="43" w:type="dxa"/>
                  </w:tcMar>
                  <w:hideMark/>
                </w:tcPr>
                <w:p w14:paraId="0C94E83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Staff defined contribution pension costs</w:t>
                  </w:r>
                </w:p>
              </w:tc>
              <w:tc>
                <w:tcPr>
                  <w:tcW w:w="1441" w:type="dxa"/>
                  <w:tcMar>
                    <w:top w:w="0" w:type="dxa"/>
                    <w:left w:w="0" w:type="dxa"/>
                    <w:bottom w:w="0" w:type="dxa"/>
                    <w:right w:w="43" w:type="dxa"/>
                  </w:tcMar>
                  <w:hideMark/>
                </w:tcPr>
                <w:p w14:paraId="479C4C3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2,270  </w:t>
                  </w:r>
                </w:p>
              </w:tc>
              <w:tc>
                <w:tcPr>
                  <w:tcW w:w="1037" w:type="dxa"/>
                  <w:tcMar>
                    <w:top w:w="0" w:type="dxa"/>
                    <w:left w:w="0" w:type="dxa"/>
                    <w:bottom w:w="0" w:type="dxa"/>
                    <w:right w:w="43" w:type="dxa"/>
                  </w:tcMar>
                </w:tcPr>
                <w:p w14:paraId="5225689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002B78E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2,270  </w:t>
                  </w:r>
                </w:p>
              </w:tc>
            </w:tr>
            <w:tr w:rsidR="00CE3C10" w14:paraId="716DE903" w14:textId="77777777">
              <w:tc>
                <w:tcPr>
                  <w:tcW w:w="5659" w:type="dxa"/>
                  <w:tcMar>
                    <w:top w:w="0" w:type="dxa"/>
                    <w:left w:w="0" w:type="dxa"/>
                    <w:bottom w:w="0" w:type="dxa"/>
                    <w:right w:w="43" w:type="dxa"/>
                  </w:tcMar>
                  <w:hideMark/>
                </w:tcPr>
                <w:p w14:paraId="41C6C7F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Training and Development</w:t>
                  </w:r>
                </w:p>
              </w:tc>
              <w:tc>
                <w:tcPr>
                  <w:tcW w:w="1441" w:type="dxa"/>
                  <w:tcMar>
                    <w:top w:w="0" w:type="dxa"/>
                    <w:left w:w="0" w:type="dxa"/>
                    <w:bottom w:w="0" w:type="dxa"/>
                    <w:right w:w="43" w:type="dxa"/>
                  </w:tcMar>
                  <w:hideMark/>
                </w:tcPr>
                <w:p w14:paraId="01F2AEE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60  </w:t>
                  </w:r>
                </w:p>
              </w:tc>
              <w:tc>
                <w:tcPr>
                  <w:tcW w:w="1037" w:type="dxa"/>
                  <w:tcMar>
                    <w:top w:w="0" w:type="dxa"/>
                    <w:left w:w="0" w:type="dxa"/>
                    <w:bottom w:w="0" w:type="dxa"/>
                    <w:right w:w="43" w:type="dxa"/>
                  </w:tcMar>
                </w:tcPr>
                <w:p w14:paraId="562D32D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1F03D77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2,662  </w:t>
                  </w:r>
                </w:p>
              </w:tc>
            </w:tr>
            <w:tr w:rsidR="00CE3C10" w14:paraId="3AED3FF9" w14:textId="77777777">
              <w:tc>
                <w:tcPr>
                  <w:tcW w:w="5659" w:type="dxa"/>
                  <w:tcMar>
                    <w:top w:w="0" w:type="dxa"/>
                    <w:left w:w="0" w:type="dxa"/>
                    <w:bottom w:w="0" w:type="dxa"/>
                    <w:right w:w="43" w:type="dxa"/>
                  </w:tcMar>
                  <w:hideMark/>
                </w:tcPr>
                <w:p w14:paraId="209110C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Rent payable</w:t>
                  </w:r>
                </w:p>
              </w:tc>
              <w:tc>
                <w:tcPr>
                  <w:tcW w:w="1441" w:type="dxa"/>
                  <w:tcMar>
                    <w:top w:w="0" w:type="dxa"/>
                    <w:left w:w="0" w:type="dxa"/>
                    <w:bottom w:w="0" w:type="dxa"/>
                    <w:right w:w="43" w:type="dxa"/>
                  </w:tcMar>
                  <w:hideMark/>
                </w:tcPr>
                <w:p w14:paraId="783E53E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362  </w:t>
                  </w:r>
                </w:p>
              </w:tc>
              <w:tc>
                <w:tcPr>
                  <w:tcW w:w="1037" w:type="dxa"/>
                  <w:tcMar>
                    <w:top w:w="0" w:type="dxa"/>
                    <w:left w:w="0" w:type="dxa"/>
                    <w:bottom w:w="0" w:type="dxa"/>
                    <w:right w:w="43" w:type="dxa"/>
                  </w:tcMar>
                </w:tcPr>
                <w:p w14:paraId="0A268192"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024562D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270  </w:t>
                  </w:r>
                </w:p>
              </w:tc>
            </w:tr>
            <w:tr w:rsidR="00CE3C10" w14:paraId="330B6E1D" w14:textId="77777777">
              <w:tc>
                <w:tcPr>
                  <w:tcW w:w="5659" w:type="dxa"/>
                  <w:tcMar>
                    <w:top w:w="0" w:type="dxa"/>
                    <w:left w:w="0" w:type="dxa"/>
                    <w:bottom w:w="0" w:type="dxa"/>
                    <w:right w:w="43" w:type="dxa"/>
                  </w:tcMar>
                  <w:hideMark/>
                </w:tcPr>
                <w:p w14:paraId="3ABC0EF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Insurance</w:t>
                  </w:r>
                </w:p>
              </w:tc>
              <w:tc>
                <w:tcPr>
                  <w:tcW w:w="1441" w:type="dxa"/>
                  <w:tcMar>
                    <w:top w:w="0" w:type="dxa"/>
                    <w:left w:w="0" w:type="dxa"/>
                    <w:bottom w:w="0" w:type="dxa"/>
                    <w:right w:w="43" w:type="dxa"/>
                  </w:tcMar>
                  <w:hideMark/>
                </w:tcPr>
                <w:p w14:paraId="5B96427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605  </w:t>
                  </w:r>
                </w:p>
              </w:tc>
              <w:tc>
                <w:tcPr>
                  <w:tcW w:w="1037" w:type="dxa"/>
                  <w:tcMar>
                    <w:top w:w="0" w:type="dxa"/>
                    <w:left w:w="0" w:type="dxa"/>
                    <w:bottom w:w="0" w:type="dxa"/>
                    <w:right w:w="43" w:type="dxa"/>
                  </w:tcMar>
                </w:tcPr>
                <w:p w14:paraId="2E7FAB7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72E0BEF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575  </w:t>
                  </w:r>
                </w:p>
              </w:tc>
            </w:tr>
            <w:tr w:rsidR="00CE3C10" w14:paraId="4765192D" w14:textId="77777777">
              <w:tc>
                <w:tcPr>
                  <w:tcW w:w="5659" w:type="dxa"/>
                  <w:tcMar>
                    <w:top w:w="0" w:type="dxa"/>
                    <w:left w:w="0" w:type="dxa"/>
                    <w:bottom w:w="0" w:type="dxa"/>
                    <w:right w:w="43" w:type="dxa"/>
                  </w:tcMar>
                  <w:hideMark/>
                </w:tcPr>
                <w:p w14:paraId="588C1A9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Meetings</w:t>
                  </w:r>
                </w:p>
              </w:tc>
              <w:tc>
                <w:tcPr>
                  <w:tcW w:w="1441" w:type="dxa"/>
                  <w:tcMar>
                    <w:top w:w="0" w:type="dxa"/>
                    <w:left w:w="0" w:type="dxa"/>
                    <w:bottom w:w="0" w:type="dxa"/>
                    <w:right w:w="43" w:type="dxa"/>
                  </w:tcMar>
                  <w:hideMark/>
                </w:tcPr>
                <w:p w14:paraId="11E4D45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244  </w:t>
                  </w:r>
                </w:p>
              </w:tc>
              <w:tc>
                <w:tcPr>
                  <w:tcW w:w="1037" w:type="dxa"/>
                  <w:tcMar>
                    <w:top w:w="0" w:type="dxa"/>
                    <w:left w:w="0" w:type="dxa"/>
                    <w:bottom w:w="0" w:type="dxa"/>
                    <w:right w:w="43" w:type="dxa"/>
                  </w:tcMar>
                </w:tcPr>
                <w:p w14:paraId="12B3045F"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78BB602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1,065  </w:t>
                  </w:r>
                </w:p>
              </w:tc>
            </w:tr>
            <w:tr w:rsidR="00CE3C10" w14:paraId="474CEB72" w14:textId="77777777">
              <w:tc>
                <w:tcPr>
                  <w:tcW w:w="5659" w:type="dxa"/>
                  <w:tcMar>
                    <w:top w:w="0" w:type="dxa"/>
                    <w:left w:w="0" w:type="dxa"/>
                    <w:bottom w:w="0" w:type="dxa"/>
                    <w:right w:w="43" w:type="dxa"/>
                  </w:tcMar>
                  <w:hideMark/>
                </w:tcPr>
                <w:p w14:paraId="0C83BF2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Printing, postage and stationery</w:t>
                  </w:r>
                </w:p>
              </w:tc>
              <w:tc>
                <w:tcPr>
                  <w:tcW w:w="1441" w:type="dxa"/>
                  <w:tcMar>
                    <w:top w:w="0" w:type="dxa"/>
                    <w:left w:w="0" w:type="dxa"/>
                    <w:bottom w:w="0" w:type="dxa"/>
                    <w:right w:w="43" w:type="dxa"/>
                  </w:tcMar>
                  <w:hideMark/>
                </w:tcPr>
                <w:p w14:paraId="3549BD12"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454  </w:t>
                  </w:r>
                </w:p>
              </w:tc>
              <w:tc>
                <w:tcPr>
                  <w:tcW w:w="1037" w:type="dxa"/>
                  <w:tcMar>
                    <w:top w:w="0" w:type="dxa"/>
                    <w:left w:w="0" w:type="dxa"/>
                    <w:bottom w:w="0" w:type="dxa"/>
                    <w:right w:w="43" w:type="dxa"/>
                  </w:tcMar>
                </w:tcPr>
                <w:p w14:paraId="68E73D5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0A284E3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739  </w:t>
                  </w:r>
                </w:p>
              </w:tc>
            </w:tr>
            <w:tr w:rsidR="00CE3C10" w14:paraId="0AA760FA" w14:textId="77777777">
              <w:tc>
                <w:tcPr>
                  <w:tcW w:w="5659" w:type="dxa"/>
                  <w:tcMar>
                    <w:top w:w="0" w:type="dxa"/>
                    <w:left w:w="0" w:type="dxa"/>
                    <w:bottom w:w="0" w:type="dxa"/>
                    <w:right w:w="43" w:type="dxa"/>
                  </w:tcMar>
                  <w:hideMark/>
                </w:tcPr>
                <w:p w14:paraId="6CF143F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Website Costs</w:t>
                  </w:r>
                </w:p>
              </w:tc>
              <w:tc>
                <w:tcPr>
                  <w:tcW w:w="1441" w:type="dxa"/>
                  <w:tcMar>
                    <w:top w:w="0" w:type="dxa"/>
                    <w:left w:w="0" w:type="dxa"/>
                    <w:bottom w:w="0" w:type="dxa"/>
                    <w:right w:w="43" w:type="dxa"/>
                  </w:tcMar>
                  <w:hideMark/>
                </w:tcPr>
                <w:p w14:paraId="7ECA170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135  </w:t>
                  </w:r>
                </w:p>
              </w:tc>
              <w:tc>
                <w:tcPr>
                  <w:tcW w:w="1037" w:type="dxa"/>
                  <w:tcMar>
                    <w:top w:w="0" w:type="dxa"/>
                    <w:left w:w="0" w:type="dxa"/>
                    <w:bottom w:w="0" w:type="dxa"/>
                    <w:right w:w="43" w:type="dxa"/>
                  </w:tcMar>
                </w:tcPr>
                <w:p w14:paraId="29E14FF7"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43C57F0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1,929  </w:t>
                  </w:r>
                </w:p>
              </w:tc>
            </w:tr>
            <w:tr w:rsidR="00CE3C10" w14:paraId="427A024E" w14:textId="77777777">
              <w:tc>
                <w:tcPr>
                  <w:tcW w:w="5659" w:type="dxa"/>
                  <w:tcMar>
                    <w:top w:w="0" w:type="dxa"/>
                    <w:left w:w="0" w:type="dxa"/>
                    <w:bottom w:w="0" w:type="dxa"/>
                    <w:right w:w="43" w:type="dxa"/>
                  </w:tcMar>
                  <w:hideMark/>
                </w:tcPr>
                <w:p w14:paraId="52400F1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Telephone</w:t>
                  </w:r>
                </w:p>
              </w:tc>
              <w:tc>
                <w:tcPr>
                  <w:tcW w:w="1441" w:type="dxa"/>
                  <w:tcMar>
                    <w:top w:w="0" w:type="dxa"/>
                    <w:left w:w="0" w:type="dxa"/>
                    <w:bottom w:w="0" w:type="dxa"/>
                    <w:right w:w="43" w:type="dxa"/>
                  </w:tcMar>
                  <w:hideMark/>
                </w:tcPr>
                <w:p w14:paraId="7E8FCF0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275  </w:t>
                  </w:r>
                </w:p>
              </w:tc>
              <w:tc>
                <w:tcPr>
                  <w:tcW w:w="1037" w:type="dxa"/>
                  <w:tcMar>
                    <w:top w:w="0" w:type="dxa"/>
                    <w:left w:w="0" w:type="dxa"/>
                    <w:bottom w:w="0" w:type="dxa"/>
                    <w:right w:w="43" w:type="dxa"/>
                  </w:tcMar>
                </w:tcPr>
                <w:p w14:paraId="6E05378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5930DC23"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310  </w:t>
                  </w:r>
                </w:p>
              </w:tc>
            </w:tr>
            <w:tr w:rsidR="00CE3C10" w14:paraId="2E329D59" w14:textId="77777777">
              <w:tc>
                <w:tcPr>
                  <w:tcW w:w="5659" w:type="dxa"/>
                  <w:tcMar>
                    <w:top w:w="0" w:type="dxa"/>
                    <w:left w:w="0" w:type="dxa"/>
                    <w:bottom w:w="0" w:type="dxa"/>
                    <w:right w:w="43" w:type="dxa"/>
                  </w:tcMar>
                  <w:hideMark/>
                </w:tcPr>
                <w:p w14:paraId="5DB7512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Computer costs</w:t>
                  </w:r>
                </w:p>
              </w:tc>
              <w:tc>
                <w:tcPr>
                  <w:tcW w:w="1441" w:type="dxa"/>
                  <w:tcMar>
                    <w:top w:w="0" w:type="dxa"/>
                    <w:left w:w="0" w:type="dxa"/>
                    <w:bottom w:w="0" w:type="dxa"/>
                    <w:right w:w="43" w:type="dxa"/>
                  </w:tcMar>
                  <w:hideMark/>
                </w:tcPr>
                <w:p w14:paraId="5CB08DA5"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646  </w:t>
                  </w:r>
                </w:p>
              </w:tc>
              <w:tc>
                <w:tcPr>
                  <w:tcW w:w="1037" w:type="dxa"/>
                  <w:tcMar>
                    <w:top w:w="0" w:type="dxa"/>
                    <w:left w:w="0" w:type="dxa"/>
                    <w:bottom w:w="0" w:type="dxa"/>
                    <w:right w:w="43" w:type="dxa"/>
                  </w:tcMar>
                </w:tcPr>
                <w:p w14:paraId="7C36DC4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5FADEB8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60  </w:t>
                  </w:r>
                </w:p>
              </w:tc>
            </w:tr>
            <w:tr w:rsidR="00CE3C10" w14:paraId="59B3C7CD" w14:textId="77777777">
              <w:tc>
                <w:tcPr>
                  <w:tcW w:w="5659" w:type="dxa"/>
                  <w:tcMar>
                    <w:top w:w="0" w:type="dxa"/>
                    <w:left w:w="0" w:type="dxa"/>
                    <w:bottom w:w="0" w:type="dxa"/>
                    <w:right w:w="43" w:type="dxa"/>
                  </w:tcMar>
                  <w:hideMark/>
                </w:tcPr>
                <w:p w14:paraId="66CB355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Travel  expenses</w:t>
                  </w:r>
                </w:p>
              </w:tc>
              <w:tc>
                <w:tcPr>
                  <w:tcW w:w="1441" w:type="dxa"/>
                  <w:tcMar>
                    <w:top w:w="0" w:type="dxa"/>
                    <w:left w:w="0" w:type="dxa"/>
                    <w:bottom w:w="0" w:type="dxa"/>
                    <w:right w:w="43" w:type="dxa"/>
                  </w:tcMar>
                  <w:hideMark/>
                </w:tcPr>
                <w:p w14:paraId="1CCA8541"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1,157  </w:t>
                  </w:r>
                </w:p>
              </w:tc>
              <w:tc>
                <w:tcPr>
                  <w:tcW w:w="1037" w:type="dxa"/>
                  <w:tcMar>
                    <w:top w:w="0" w:type="dxa"/>
                    <w:left w:w="0" w:type="dxa"/>
                    <w:bottom w:w="0" w:type="dxa"/>
                    <w:right w:w="43" w:type="dxa"/>
                  </w:tcMar>
                </w:tcPr>
                <w:p w14:paraId="2066D40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23DFBF1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1,819  </w:t>
                  </w:r>
                </w:p>
              </w:tc>
            </w:tr>
            <w:tr w:rsidR="00CE3C10" w14:paraId="0665A2EB" w14:textId="77777777">
              <w:tc>
                <w:tcPr>
                  <w:tcW w:w="5659" w:type="dxa"/>
                  <w:tcMar>
                    <w:top w:w="0" w:type="dxa"/>
                    <w:left w:w="0" w:type="dxa"/>
                    <w:bottom w:w="0" w:type="dxa"/>
                    <w:right w:w="43" w:type="dxa"/>
                  </w:tcMar>
                  <w:hideMark/>
                </w:tcPr>
                <w:p w14:paraId="6104DE8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Professional fees</w:t>
                  </w:r>
                </w:p>
              </w:tc>
              <w:tc>
                <w:tcPr>
                  <w:tcW w:w="1441" w:type="dxa"/>
                  <w:tcMar>
                    <w:top w:w="0" w:type="dxa"/>
                    <w:left w:w="0" w:type="dxa"/>
                    <w:bottom w:w="0" w:type="dxa"/>
                    <w:right w:w="43" w:type="dxa"/>
                  </w:tcMar>
                  <w:hideMark/>
                </w:tcPr>
                <w:p w14:paraId="12D915A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609  </w:t>
                  </w:r>
                </w:p>
              </w:tc>
              <w:tc>
                <w:tcPr>
                  <w:tcW w:w="1037" w:type="dxa"/>
                  <w:tcMar>
                    <w:top w:w="0" w:type="dxa"/>
                    <w:left w:w="0" w:type="dxa"/>
                    <w:bottom w:w="0" w:type="dxa"/>
                    <w:right w:w="43" w:type="dxa"/>
                  </w:tcMar>
                </w:tcPr>
                <w:p w14:paraId="2D20FEF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65E1116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7D12AC6B" w14:textId="77777777">
              <w:tc>
                <w:tcPr>
                  <w:tcW w:w="5659" w:type="dxa"/>
                  <w:tcMar>
                    <w:top w:w="0" w:type="dxa"/>
                    <w:left w:w="0" w:type="dxa"/>
                    <w:bottom w:w="0" w:type="dxa"/>
                    <w:right w:w="43" w:type="dxa"/>
                  </w:tcMar>
                  <w:hideMark/>
                </w:tcPr>
                <w:p w14:paraId="0427C69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Bank charges</w:t>
                  </w:r>
                </w:p>
              </w:tc>
              <w:tc>
                <w:tcPr>
                  <w:tcW w:w="1441" w:type="dxa"/>
                  <w:tcMar>
                    <w:top w:w="0" w:type="dxa"/>
                    <w:left w:w="0" w:type="dxa"/>
                    <w:bottom w:w="0" w:type="dxa"/>
                    <w:right w:w="43" w:type="dxa"/>
                  </w:tcMar>
                  <w:hideMark/>
                </w:tcPr>
                <w:p w14:paraId="04F9A78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365  </w:t>
                  </w:r>
                </w:p>
              </w:tc>
              <w:tc>
                <w:tcPr>
                  <w:tcW w:w="1037" w:type="dxa"/>
                  <w:tcMar>
                    <w:top w:w="0" w:type="dxa"/>
                    <w:left w:w="0" w:type="dxa"/>
                    <w:bottom w:w="0" w:type="dxa"/>
                    <w:right w:w="43" w:type="dxa"/>
                  </w:tcMar>
                </w:tcPr>
                <w:p w14:paraId="789CD3B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3373D08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179  </w:t>
                  </w:r>
                </w:p>
              </w:tc>
            </w:tr>
            <w:tr w:rsidR="00CE3C10" w14:paraId="433B8CE1" w14:textId="77777777">
              <w:tc>
                <w:tcPr>
                  <w:tcW w:w="5659" w:type="dxa"/>
                  <w:tcMar>
                    <w:top w:w="0" w:type="dxa"/>
                    <w:left w:w="0" w:type="dxa"/>
                    <w:bottom w:w="0" w:type="dxa"/>
                    <w:right w:w="43" w:type="dxa"/>
                  </w:tcMar>
                  <w:hideMark/>
                </w:tcPr>
                <w:p w14:paraId="506D70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General expenses</w:t>
                  </w:r>
                </w:p>
              </w:tc>
              <w:tc>
                <w:tcPr>
                  <w:tcW w:w="1441" w:type="dxa"/>
                  <w:tcMar>
                    <w:top w:w="0" w:type="dxa"/>
                    <w:left w:w="0" w:type="dxa"/>
                    <w:bottom w:w="0" w:type="dxa"/>
                    <w:right w:w="43" w:type="dxa"/>
                  </w:tcMar>
                  <w:hideMark/>
                </w:tcPr>
                <w:p w14:paraId="11863F0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25  </w:t>
                  </w:r>
                </w:p>
              </w:tc>
              <w:tc>
                <w:tcPr>
                  <w:tcW w:w="1037" w:type="dxa"/>
                  <w:tcMar>
                    <w:top w:w="0" w:type="dxa"/>
                    <w:left w:w="0" w:type="dxa"/>
                    <w:bottom w:w="0" w:type="dxa"/>
                    <w:right w:w="43" w:type="dxa"/>
                  </w:tcMar>
                </w:tcPr>
                <w:p w14:paraId="662CE361"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631BF96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252  </w:t>
                  </w:r>
                </w:p>
              </w:tc>
            </w:tr>
            <w:tr w:rsidR="00CE3C10" w14:paraId="2F0154C3" w14:textId="77777777">
              <w:tc>
                <w:tcPr>
                  <w:tcW w:w="5659" w:type="dxa"/>
                  <w:tcMar>
                    <w:top w:w="0" w:type="dxa"/>
                    <w:left w:w="0" w:type="dxa"/>
                    <w:bottom w:w="0" w:type="dxa"/>
                    <w:right w:w="43" w:type="dxa"/>
                  </w:tcMar>
                  <w:hideMark/>
                </w:tcPr>
                <w:p w14:paraId="5E9870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Subscriptions</w:t>
                  </w:r>
                </w:p>
              </w:tc>
              <w:tc>
                <w:tcPr>
                  <w:tcW w:w="1441" w:type="dxa"/>
                  <w:tcMar>
                    <w:top w:w="0" w:type="dxa"/>
                    <w:left w:w="0" w:type="dxa"/>
                    <w:bottom w:w="0" w:type="dxa"/>
                    <w:right w:w="43" w:type="dxa"/>
                  </w:tcMar>
                  <w:hideMark/>
                </w:tcPr>
                <w:p w14:paraId="192F12C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500  </w:t>
                  </w:r>
                </w:p>
              </w:tc>
              <w:tc>
                <w:tcPr>
                  <w:tcW w:w="1037" w:type="dxa"/>
                  <w:tcMar>
                    <w:top w:w="0" w:type="dxa"/>
                    <w:left w:w="0" w:type="dxa"/>
                    <w:bottom w:w="0" w:type="dxa"/>
                    <w:right w:w="43" w:type="dxa"/>
                  </w:tcMar>
                </w:tcPr>
                <w:p w14:paraId="3DEF0D4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16DCC86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1,588  </w:t>
                  </w:r>
                </w:p>
              </w:tc>
            </w:tr>
            <w:tr w:rsidR="00CE3C10" w14:paraId="61BEDADC" w14:textId="77777777">
              <w:tc>
                <w:tcPr>
                  <w:tcW w:w="5659" w:type="dxa"/>
                  <w:tcMar>
                    <w:top w:w="0" w:type="dxa"/>
                    <w:left w:w="0" w:type="dxa"/>
                    <w:bottom w:w="0" w:type="dxa"/>
                    <w:right w:w="43" w:type="dxa"/>
                  </w:tcMar>
                  <w:hideMark/>
                </w:tcPr>
                <w:p w14:paraId="611D96E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Auditor's remuneration</w:t>
                  </w:r>
                </w:p>
              </w:tc>
              <w:tc>
                <w:tcPr>
                  <w:tcW w:w="1441" w:type="dxa"/>
                  <w:tcMar>
                    <w:top w:w="0" w:type="dxa"/>
                    <w:left w:w="0" w:type="dxa"/>
                    <w:bottom w:w="0" w:type="dxa"/>
                    <w:right w:w="43" w:type="dxa"/>
                  </w:tcMar>
                  <w:hideMark/>
                </w:tcPr>
                <w:p w14:paraId="4733027F"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923  </w:t>
                  </w:r>
                </w:p>
              </w:tc>
              <w:tc>
                <w:tcPr>
                  <w:tcW w:w="1037" w:type="dxa"/>
                  <w:tcMar>
                    <w:top w:w="0" w:type="dxa"/>
                    <w:left w:w="0" w:type="dxa"/>
                    <w:bottom w:w="0" w:type="dxa"/>
                    <w:right w:w="43" w:type="dxa"/>
                  </w:tcMar>
                </w:tcPr>
                <w:p w14:paraId="0AF38F2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3CC80D9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923  </w:t>
                  </w:r>
                </w:p>
              </w:tc>
            </w:tr>
            <w:tr w:rsidR="00CE3C10" w14:paraId="50959D10" w14:textId="77777777">
              <w:tc>
                <w:tcPr>
                  <w:tcW w:w="5659" w:type="dxa"/>
                  <w:tcMar>
                    <w:top w:w="0" w:type="dxa"/>
                    <w:left w:w="0" w:type="dxa"/>
                    <w:bottom w:w="0" w:type="dxa"/>
                    <w:right w:w="43" w:type="dxa"/>
                  </w:tcMar>
                </w:tcPr>
                <w:p w14:paraId="71DF04C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13C85FB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090C427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365E094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r w:rsidR="00CE3C10" w14:paraId="0EE5218D" w14:textId="77777777">
              <w:tc>
                <w:tcPr>
                  <w:tcW w:w="5659" w:type="dxa"/>
                  <w:tcMar>
                    <w:top w:w="0" w:type="dxa"/>
                    <w:left w:w="0" w:type="dxa"/>
                    <w:bottom w:w="0" w:type="dxa"/>
                    <w:right w:w="43" w:type="dxa"/>
                  </w:tcMar>
                </w:tcPr>
                <w:p w14:paraId="16B74D3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111A5874"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55,936  </w:t>
                  </w:r>
                </w:p>
              </w:tc>
              <w:tc>
                <w:tcPr>
                  <w:tcW w:w="1037" w:type="dxa"/>
                  <w:tcMar>
                    <w:top w:w="0" w:type="dxa"/>
                    <w:left w:w="0" w:type="dxa"/>
                    <w:bottom w:w="0" w:type="dxa"/>
                    <w:right w:w="43" w:type="dxa"/>
                  </w:tcMar>
                </w:tcPr>
                <w:p w14:paraId="3AC01E5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7583B3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60,713  </w:t>
                  </w:r>
                </w:p>
              </w:tc>
            </w:tr>
          </w:tbl>
          <w:p w14:paraId="0744CCE8"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44F2C79B"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659"/>
              <w:gridCol w:w="1441"/>
              <w:gridCol w:w="1037"/>
              <w:gridCol w:w="1253"/>
            </w:tblGrid>
            <w:tr w:rsidR="00CE3C10" w14:paraId="2008391F" w14:textId="77777777">
              <w:tc>
                <w:tcPr>
                  <w:tcW w:w="5659" w:type="dxa"/>
                  <w:tcMar>
                    <w:top w:w="0" w:type="dxa"/>
                    <w:left w:w="0" w:type="dxa"/>
                    <w:bottom w:w="0" w:type="dxa"/>
                    <w:right w:w="43" w:type="dxa"/>
                  </w:tcMar>
                </w:tcPr>
                <w:p w14:paraId="3BA0E0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25CE1F3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6F8F8F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1713B9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bookmarkStart w:id="35" w:name="SuppOH1"/>
                  <w:bookmarkEnd w:id="35"/>
                  <w:r>
                    <w:rPr>
                      <w:rFonts w:ascii="Arial" w:hAnsi="Arial" w:cs="Arial"/>
                      <w:sz w:val="18"/>
                      <w:szCs w:val="18"/>
                    </w:rPr>
                    <w:t xml:space="preserve">═══════  </w:t>
                  </w:r>
                </w:p>
              </w:tc>
            </w:tr>
          </w:tbl>
          <w:p w14:paraId="76841A53"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30E05D0D"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2A5E8A19"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07E4BAC6"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6CDE01AA"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1BF2B864"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4998A1E1"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7F870E80"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7B443590"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02C7D944"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47E6B43C" w14:textId="77777777" w:rsidR="00CE3C10" w:rsidRDefault="00CE3C10" w:rsidP="00CE3C10">
      <w:pPr>
        <w:widowControl w:val="0"/>
        <w:autoSpaceDE w:val="0"/>
        <w:autoSpaceDN w:val="0"/>
        <w:adjustRightInd w:val="0"/>
        <w:spacing w:after="0" w:line="240" w:lineRule="auto"/>
        <w:rPr>
          <w:rFonts w:ascii="Arial" w:hAnsi="Arial" w:cs="Arial"/>
          <w:sz w:val="2"/>
          <w:szCs w:val="2"/>
        </w:rPr>
      </w:pPr>
    </w:p>
    <w:p w14:paraId="789D33EB" w14:textId="77777777" w:rsidR="00CE3C10" w:rsidRDefault="00CE3C10" w:rsidP="00CE3C10">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CellMar>
          <w:left w:w="0" w:type="dxa"/>
          <w:right w:w="0" w:type="dxa"/>
        </w:tblCellMar>
        <w:tblLook w:val="04A0" w:firstRow="1" w:lastRow="0" w:firstColumn="1" w:lastColumn="0" w:noHBand="0" w:noVBand="1"/>
      </w:tblPr>
      <w:tblGrid>
        <w:gridCol w:w="5659"/>
        <w:gridCol w:w="1441"/>
        <w:gridCol w:w="1037"/>
        <w:gridCol w:w="1253"/>
      </w:tblGrid>
      <w:tr w:rsidR="00CE3C10" w14:paraId="2B10C295" w14:textId="77777777" w:rsidTr="00CE3C10">
        <w:trPr>
          <w:cantSplit/>
        </w:trPr>
        <w:tc>
          <w:tcPr>
            <w:tcW w:w="9390" w:type="dxa"/>
            <w:gridSpan w:val="4"/>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5659"/>
              <w:gridCol w:w="1441"/>
              <w:gridCol w:w="1037"/>
              <w:gridCol w:w="1253"/>
            </w:tblGrid>
            <w:tr w:rsidR="00CE3C10" w14:paraId="710A948F" w14:textId="77777777">
              <w:tc>
                <w:tcPr>
                  <w:tcW w:w="9390" w:type="dxa"/>
                  <w:gridSpan w:val="4"/>
                  <w:tcMar>
                    <w:top w:w="0" w:type="dxa"/>
                    <w:left w:w="0" w:type="dxa"/>
                    <w:bottom w:w="0" w:type="dxa"/>
                    <w:right w:w="43" w:type="dxa"/>
                  </w:tcMar>
                  <w:hideMark/>
                </w:tcPr>
                <w:p w14:paraId="41DDB236" w14:textId="77777777" w:rsidR="00CE3C10" w:rsidRDefault="00CE3C10">
                  <w:pPr>
                    <w:widowControl w:val="0"/>
                    <w:autoSpaceDE w:val="0"/>
                    <w:autoSpaceDN w:val="0"/>
                    <w:adjustRightInd w:val="0"/>
                    <w:spacing w:after="0" w:line="240" w:lineRule="auto"/>
                    <w:rPr>
                      <w:rFonts w:ascii="Arial" w:hAnsi="Arial" w:cs="Arial"/>
                      <w:b/>
                      <w:bCs/>
                      <w:lang w:eastAsia="en-IE"/>
                    </w:rPr>
                  </w:pPr>
                  <w:r>
                    <w:rPr>
                      <w:rFonts w:ascii="Arial" w:hAnsi="Arial" w:cs="Arial"/>
                      <w:b/>
                      <w:bCs/>
                    </w:rPr>
                    <w:lastRenderedPageBreak/>
                    <w:t>SUPPLEMENTARY INFORMATION RELATING TO THE FINANCIAL STATEMENTS</w:t>
                  </w:r>
                </w:p>
              </w:tc>
            </w:tr>
            <w:tr w:rsidR="00CE3C10" w14:paraId="0FEAEEF3" w14:textId="77777777">
              <w:tc>
                <w:tcPr>
                  <w:tcW w:w="9390" w:type="dxa"/>
                  <w:gridSpan w:val="4"/>
                  <w:tcMar>
                    <w:top w:w="0" w:type="dxa"/>
                    <w:left w:w="0" w:type="dxa"/>
                    <w:bottom w:w="0" w:type="dxa"/>
                    <w:right w:w="43" w:type="dxa"/>
                  </w:tcMar>
                  <w:hideMark/>
                </w:tcPr>
                <w:p w14:paraId="3DF2351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SCHEDULE 3 : INCOME</w:t>
                  </w:r>
                </w:p>
              </w:tc>
            </w:tr>
            <w:tr w:rsidR="00CE3C10" w14:paraId="4A68BA0D" w14:textId="77777777">
              <w:tc>
                <w:tcPr>
                  <w:tcW w:w="9390" w:type="dxa"/>
                  <w:gridSpan w:val="4"/>
                  <w:tcMar>
                    <w:top w:w="0" w:type="dxa"/>
                    <w:left w:w="0" w:type="dxa"/>
                    <w:bottom w:w="0" w:type="dxa"/>
                    <w:right w:w="43" w:type="dxa"/>
                  </w:tcMar>
                  <w:hideMark/>
                </w:tcPr>
                <w:p w14:paraId="42DD99F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for the year ended 31 December 2016</w:t>
                  </w:r>
                </w:p>
              </w:tc>
            </w:tr>
            <w:tr w:rsidR="00CE3C10" w14:paraId="328292FD" w14:textId="77777777">
              <w:tc>
                <w:tcPr>
                  <w:tcW w:w="5659" w:type="dxa"/>
                  <w:tcMar>
                    <w:top w:w="0" w:type="dxa"/>
                    <w:left w:w="0" w:type="dxa"/>
                    <w:bottom w:w="0" w:type="dxa"/>
                    <w:right w:w="43" w:type="dxa"/>
                  </w:tcMar>
                </w:tcPr>
                <w:p w14:paraId="2EB6615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25C0E73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747269E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64552BE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8AADCFC" w14:textId="77777777">
              <w:tc>
                <w:tcPr>
                  <w:tcW w:w="5659" w:type="dxa"/>
                  <w:tcMar>
                    <w:top w:w="0" w:type="dxa"/>
                    <w:left w:w="0" w:type="dxa"/>
                    <w:bottom w:w="0" w:type="dxa"/>
                    <w:right w:w="43" w:type="dxa"/>
                  </w:tcMar>
                </w:tcPr>
                <w:p w14:paraId="564DCBB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018D73E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2AA4AD9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0AA3CAE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E4E80D4" w14:textId="77777777">
              <w:tc>
                <w:tcPr>
                  <w:tcW w:w="5659" w:type="dxa"/>
                  <w:tcMar>
                    <w:top w:w="0" w:type="dxa"/>
                    <w:left w:w="0" w:type="dxa"/>
                    <w:bottom w:w="0" w:type="dxa"/>
                    <w:right w:w="43" w:type="dxa"/>
                  </w:tcMar>
                </w:tcPr>
                <w:p w14:paraId="5DEC9D6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59605A1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606C984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411B45B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D0BCE16" w14:textId="77777777">
              <w:tc>
                <w:tcPr>
                  <w:tcW w:w="5659" w:type="dxa"/>
                  <w:tcMar>
                    <w:top w:w="0" w:type="dxa"/>
                    <w:left w:w="0" w:type="dxa"/>
                    <w:bottom w:w="0" w:type="dxa"/>
                    <w:right w:w="43" w:type="dxa"/>
                  </w:tcMar>
                </w:tcPr>
                <w:p w14:paraId="34B12ED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0C5DCDB0"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037" w:type="dxa"/>
                  <w:tcMar>
                    <w:top w:w="0" w:type="dxa"/>
                    <w:left w:w="0" w:type="dxa"/>
                    <w:bottom w:w="0" w:type="dxa"/>
                    <w:right w:w="43" w:type="dxa"/>
                  </w:tcMar>
                </w:tcPr>
                <w:p w14:paraId="05A8908A"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2EBDA91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2015  </w:t>
                  </w:r>
                </w:p>
              </w:tc>
            </w:tr>
            <w:tr w:rsidR="00CE3C10" w14:paraId="23768EE0" w14:textId="77777777">
              <w:tc>
                <w:tcPr>
                  <w:tcW w:w="5659" w:type="dxa"/>
                  <w:tcMar>
                    <w:top w:w="0" w:type="dxa"/>
                    <w:left w:w="0" w:type="dxa"/>
                    <w:bottom w:w="0" w:type="dxa"/>
                    <w:right w:w="43" w:type="dxa"/>
                  </w:tcMar>
                </w:tcPr>
                <w:p w14:paraId="08EE04D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2E3BDC88"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037" w:type="dxa"/>
                  <w:tcMar>
                    <w:top w:w="0" w:type="dxa"/>
                    <w:left w:w="0" w:type="dxa"/>
                    <w:bottom w:w="0" w:type="dxa"/>
                    <w:right w:w="43" w:type="dxa"/>
                  </w:tcMar>
                </w:tcPr>
                <w:p w14:paraId="49882AF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hideMark/>
                </w:tcPr>
                <w:p w14:paraId="07E6271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r>
          </w:tbl>
          <w:p w14:paraId="1653E1F9"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r w:rsidR="00CE3C10" w14:paraId="13C9D636" w14:textId="77777777" w:rsidTr="00CE3C10">
        <w:tc>
          <w:tcPr>
            <w:tcW w:w="5659" w:type="dxa"/>
            <w:tcMar>
              <w:top w:w="0" w:type="dxa"/>
              <w:left w:w="0" w:type="dxa"/>
              <w:bottom w:w="0" w:type="dxa"/>
              <w:right w:w="43" w:type="dxa"/>
            </w:tcMar>
            <w:hideMark/>
          </w:tcPr>
          <w:p w14:paraId="3D059FA7" w14:textId="77777777" w:rsidR="00CE3C10" w:rsidRDefault="00CE3C10">
            <w:pPr>
              <w:widowControl w:val="0"/>
              <w:autoSpaceDE w:val="0"/>
              <w:autoSpaceDN w:val="0"/>
              <w:adjustRightInd w:val="0"/>
              <w:spacing w:after="0" w:line="240" w:lineRule="auto"/>
              <w:rPr>
                <w:rFonts w:ascii="Arial" w:hAnsi="Arial" w:cs="Arial"/>
                <w:b/>
                <w:sz w:val="18"/>
                <w:szCs w:val="18"/>
                <w:lang w:eastAsia="en-IE"/>
              </w:rPr>
            </w:pPr>
            <w:r>
              <w:rPr>
                <w:rFonts w:ascii="Arial" w:hAnsi="Arial" w:cs="Arial"/>
                <w:b/>
                <w:sz w:val="18"/>
                <w:szCs w:val="18"/>
              </w:rPr>
              <w:t>Corporate Donations</w:t>
            </w:r>
          </w:p>
        </w:tc>
        <w:tc>
          <w:tcPr>
            <w:tcW w:w="1441" w:type="dxa"/>
            <w:tcMar>
              <w:top w:w="0" w:type="dxa"/>
              <w:left w:w="0" w:type="dxa"/>
              <w:bottom w:w="0" w:type="dxa"/>
              <w:right w:w="43" w:type="dxa"/>
            </w:tcMar>
          </w:tcPr>
          <w:p w14:paraId="1BCA952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45C79CB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15D47CF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32F6F000" w14:textId="77777777" w:rsidTr="00CE3C10">
        <w:tc>
          <w:tcPr>
            <w:tcW w:w="5659" w:type="dxa"/>
            <w:tcMar>
              <w:top w:w="0" w:type="dxa"/>
              <w:left w:w="0" w:type="dxa"/>
              <w:bottom w:w="0" w:type="dxa"/>
              <w:right w:w="43" w:type="dxa"/>
            </w:tcMar>
          </w:tcPr>
          <w:p w14:paraId="412B92F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3FB29E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4270824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714303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BC4CB84" w14:textId="77777777" w:rsidTr="00CE3C10">
        <w:tc>
          <w:tcPr>
            <w:tcW w:w="5659" w:type="dxa"/>
            <w:tcMar>
              <w:top w:w="0" w:type="dxa"/>
              <w:left w:w="0" w:type="dxa"/>
              <w:bottom w:w="0" w:type="dxa"/>
              <w:right w:w="43" w:type="dxa"/>
            </w:tcMar>
            <w:hideMark/>
          </w:tcPr>
          <w:p w14:paraId="4661FFF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Fresh Perspectives</w:t>
            </w:r>
          </w:p>
        </w:tc>
        <w:tc>
          <w:tcPr>
            <w:tcW w:w="1441" w:type="dxa"/>
            <w:tcMar>
              <w:top w:w="0" w:type="dxa"/>
              <w:left w:w="0" w:type="dxa"/>
              <w:bottom w:w="0" w:type="dxa"/>
              <w:right w:w="43" w:type="dxa"/>
            </w:tcMar>
            <w:hideMark/>
          </w:tcPr>
          <w:p w14:paraId="38A4DFD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c>
          <w:tcPr>
            <w:tcW w:w="1037" w:type="dxa"/>
            <w:tcMar>
              <w:top w:w="0" w:type="dxa"/>
              <w:left w:w="0" w:type="dxa"/>
              <w:bottom w:w="0" w:type="dxa"/>
              <w:right w:w="43" w:type="dxa"/>
            </w:tcMar>
          </w:tcPr>
          <w:p w14:paraId="282C681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4AA30A0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500</w:t>
            </w:r>
          </w:p>
        </w:tc>
      </w:tr>
      <w:tr w:rsidR="00CE3C10" w14:paraId="65DB6632" w14:textId="77777777" w:rsidTr="00CE3C10">
        <w:tc>
          <w:tcPr>
            <w:tcW w:w="5659" w:type="dxa"/>
            <w:tcMar>
              <w:top w:w="0" w:type="dxa"/>
              <w:left w:w="0" w:type="dxa"/>
              <w:bottom w:w="0" w:type="dxa"/>
              <w:right w:w="43" w:type="dxa"/>
            </w:tcMar>
            <w:hideMark/>
          </w:tcPr>
          <w:p w14:paraId="77C075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GSK</w:t>
            </w:r>
          </w:p>
        </w:tc>
        <w:tc>
          <w:tcPr>
            <w:tcW w:w="1441" w:type="dxa"/>
            <w:tcMar>
              <w:top w:w="0" w:type="dxa"/>
              <w:left w:w="0" w:type="dxa"/>
              <w:bottom w:w="0" w:type="dxa"/>
              <w:right w:w="43" w:type="dxa"/>
            </w:tcMar>
            <w:hideMark/>
          </w:tcPr>
          <w:p w14:paraId="2D649A0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10,000</w:t>
            </w:r>
          </w:p>
        </w:tc>
        <w:tc>
          <w:tcPr>
            <w:tcW w:w="1037" w:type="dxa"/>
            <w:tcMar>
              <w:top w:w="0" w:type="dxa"/>
              <w:left w:w="0" w:type="dxa"/>
              <w:bottom w:w="0" w:type="dxa"/>
              <w:right w:w="43" w:type="dxa"/>
            </w:tcMar>
          </w:tcPr>
          <w:p w14:paraId="0774EB0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2B6892F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10,000</w:t>
            </w:r>
          </w:p>
        </w:tc>
      </w:tr>
      <w:tr w:rsidR="00CE3C10" w14:paraId="55653F0D" w14:textId="77777777" w:rsidTr="00CE3C10">
        <w:tc>
          <w:tcPr>
            <w:tcW w:w="5659" w:type="dxa"/>
            <w:tcMar>
              <w:top w:w="0" w:type="dxa"/>
              <w:left w:w="0" w:type="dxa"/>
              <w:bottom w:w="0" w:type="dxa"/>
              <w:right w:w="43" w:type="dxa"/>
            </w:tcMar>
            <w:hideMark/>
          </w:tcPr>
          <w:p w14:paraId="2CEC832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Novartis</w:t>
            </w:r>
          </w:p>
        </w:tc>
        <w:tc>
          <w:tcPr>
            <w:tcW w:w="1441" w:type="dxa"/>
            <w:tcMar>
              <w:top w:w="0" w:type="dxa"/>
              <w:left w:w="0" w:type="dxa"/>
              <w:bottom w:w="0" w:type="dxa"/>
              <w:right w:w="43" w:type="dxa"/>
            </w:tcMar>
            <w:hideMark/>
          </w:tcPr>
          <w:p w14:paraId="087033B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10,000</w:t>
            </w:r>
          </w:p>
        </w:tc>
        <w:tc>
          <w:tcPr>
            <w:tcW w:w="1037" w:type="dxa"/>
            <w:tcMar>
              <w:top w:w="0" w:type="dxa"/>
              <w:left w:w="0" w:type="dxa"/>
              <w:bottom w:w="0" w:type="dxa"/>
              <w:right w:w="43" w:type="dxa"/>
            </w:tcMar>
          </w:tcPr>
          <w:p w14:paraId="537D482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0844E08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10,000</w:t>
            </w:r>
          </w:p>
        </w:tc>
      </w:tr>
      <w:tr w:rsidR="00CE3C10" w14:paraId="12E84FF9" w14:textId="77777777" w:rsidTr="00CE3C10">
        <w:tc>
          <w:tcPr>
            <w:tcW w:w="5659" w:type="dxa"/>
            <w:tcMar>
              <w:top w:w="0" w:type="dxa"/>
              <w:left w:w="0" w:type="dxa"/>
              <w:bottom w:w="0" w:type="dxa"/>
              <w:right w:w="43" w:type="dxa"/>
            </w:tcMar>
            <w:hideMark/>
          </w:tcPr>
          <w:p w14:paraId="2830CA8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A </w:t>
            </w:r>
            <w:proofErr w:type="spellStart"/>
            <w:r>
              <w:rPr>
                <w:rFonts w:ascii="Arial" w:hAnsi="Arial" w:cs="Arial"/>
                <w:sz w:val="18"/>
                <w:szCs w:val="18"/>
              </w:rPr>
              <w:t>Menarini</w:t>
            </w:r>
            <w:proofErr w:type="spellEnd"/>
          </w:p>
        </w:tc>
        <w:tc>
          <w:tcPr>
            <w:tcW w:w="1441" w:type="dxa"/>
            <w:tcMar>
              <w:top w:w="0" w:type="dxa"/>
              <w:left w:w="0" w:type="dxa"/>
              <w:bottom w:w="0" w:type="dxa"/>
              <w:right w:w="43" w:type="dxa"/>
            </w:tcMar>
            <w:hideMark/>
          </w:tcPr>
          <w:p w14:paraId="72D6CA6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12,150</w:t>
            </w:r>
          </w:p>
        </w:tc>
        <w:tc>
          <w:tcPr>
            <w:tcW w:w="1037" w:type="dxa"/>
            <w:tcMar>
              <w:top w:w="0" w:type="dxa"/>
              <w:left w:w="0" w:type="dxa"/>
              <w:bottom w:w="0" w:type="dxa"/>
              <w:right w:w="43" w:type="dxa"/>
            </w:tcMar>
          </w:tcPr>
          <w:p w14:paraId="35209D9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3F49F27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15,000</w:t>
            </w:r>
          </w:p>
        </w:tc>
      </w:tr>
      <w:tr w:rsidR="00CE3C10" w14:paraId="420AAD12" w14:textId="77777777" w:rsidTr="00CE3C10">
        <w:tc>
          <w:tcPr>
            <w:tcW w:w="5659" w:type="dxa"/>
            <w:tcMar>
              <w:top w:w="0" w:type="dxa"/>
              <w:left w:w="0" w:type="dxa"/>
              <w:bottom w:w="0" w:type="dxa"/>
              <w:right w:w="43" w:type="dxa"/>
            </w:tcMar>
          </w:tcPr>
          <w:p w14:paraId="7550BD8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3583B51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      ________</w:t>
            </w:r>
          </w:p>
        </w:tc>
        <w:tc>
          <w:tcPr>
            <w:tcW w:w="1037" w:type="dxa"/>
            <w:tcMar>
              <w:top w:w="0" w:type="dxa"/>
              <w:left w:w="0" w:type="dxa"/>
              <w:bottom w:w="0" w:type="dxa"/>
              <w:right w:w="43" w:type="dxa"/>
            </w:tcMar>
          </w:tcPr>
          <w:p w14:paraId="18C8080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4CE9D7D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    ________</w:t>
            </w:r>
          </w:p>
        </w:tc>
      </w:tr>
      <w:tr w:rsidR="00CE3C10" w14:paraId="13583323" w14:textId="77777777" w:rsidTr="00CE3C10">
        <w:tc>
          <w:tcPr>
            <w:tcW w:w="5659" w:type="dxa"/>
            <w:tcMar>
              <w:top w:w="0" w:type="dxa"/>
              <w:left w:w="0" w:type="dxa"/>
              <w:bottom w:w="0" w:type="dxa"/>
              <w:right w:w="43" w:type="dxa"/>
            </w:tcMar>
          </w:tcPr>
          <w:p w14:paraId="2E9E747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0FE5D1E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32,150</w:t>
            </w:r>
          </w:p>
        </w:tc>
        <w:tc>
          <w:tcPr>
            <w:tcW w:w="1037" w:type="dxa"/>
            <w:tcMar>
              <w:top w:w="0" w:type="dxa"/>
              <w:left w:w="0" w:type="dxa"/>
              <w:bottom w:w="0" w:type="dxa"/>
              <w:right w:w="43" w:type="dxa"/>
            </w:tcMar>
          </w:tcPr>
          <w:p w14:paraId="7EB2E70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3056F741"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35,500</w:t>
            </w:r>
          </w:p>
        </w:tc>
      </w:tr>
      <w:tr w:rsidR="00CE3C10" w14:paraId="6A91FB3E" w14:textId="77777777" w:rsidTr="00CE3C10">
        <w:tc>
          <w:tcPr>
            <w:tcW w:w="5659" w:type="dxa"/>
            <w:tcMar>
              <w:top w:w="0" w:type="dxa"/>
              <w:left w:w="0" w:type="dxa"/>
              <w:bottom w:w="0" w:type="dxa"/>
              <w:right w:w="43" w:type="dxa"/>
            </w:tcMar>
          </w:tcPr>
          <w:p w14:paraId="39AE73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74A007A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c>
          <w:tcPr>
            <w:tcW w:w="1037" w:type="dxa"/>
            <w:tcMar>
              <w:top w:w="0" w:type="dxa"/>
              <w:left w:w="0" w:type="dxa"/>
              <w:bottom w:w="0" w:type="dxa"/>
              <w:right w:w="43" w:type="dxa"/>
            </w:tcMar>
          </w:tcPr>
          <w:p w14:paraId="3A52831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0A7CA35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r>
      <w:tr w:rsidR="00CE3C10" w14:paraId="77564406" w14:textId="77777777" w:rsidTr="00CE3C10">
        <w:tc>
          <w:tcPr>
            <w:tcW w:w="5659" w:type="dxa"/>
            <w:tcMar>
              <w:top w:w="0" w:type="dxa"/>
              <w:left w:w="0" w:type="dxa"/>
              <w:bottom w:w="0" w:type="dxa"/>
              <w:right w:w="43" w:type="dxa"/>
            </w:tcMar>
          </w:tcPr>
          <w:p w14:paraId="7D6068C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76A1037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1A0EF6A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4B181E7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7554C168" w14:textId="77777777" w:rsidTr="00CE3C10">
        <w:tc>
          <w:tcPr>
            <w:tcW w:w="5659" w:type="dxa"/>
            <w:tcMar>
              <w:top w:w="0" w:type="dxa"/>
              <w:left w:w="0" w:type="dxa"/>
              <w:bottom w:w="0" w:type="dxa"/>
              <w:right w:w="43" w:type="dxa"/>
            </w:tcMar>
            <w:hideMark/>
          </w:tcPr>
          <w:p w14:paraId="437C973C" w14:textId="77777777" w:rsidR="00CE3C10" w:rsidRDefault="00CE3C10">
            <w:pPr>
              <w:widowControl w:val="0"/>
              <w:autoSpaceDE w:val="0"/>
              <w:autoSpaceDN w:val="0"/>
              <w:adjustRightInd w:val="0"/>
              <w:spacing w:after="0" w:line="240" w:lineRule="auto"/>
              <w:rPr>
                <w:rFonts w:ascii="Arial" w:hAnsi="Arial" w:cs="Arial"/>
                <w:b/>
                <w:sz w:val="18"/>
                <w:szCs w:val="18"/>
                <w:lang w:eastAsia="en-IE"/>
              </w:rPr>
            </w:pPr>
            <w:r>
              <w:rPr>
                <w:rFonts w:ascii="Arial" w:hAnsi="Arial" w:cs="Arial"/>
                <w:b/>
                <w:sz w:val="18"/>
                <w:szCs w:val="18"/>
              </w:rPr>
              <w:t>World COPD</w:t>
            </w:r>
          </w:p>
        </w:tc>
        <w:tc>
          <w:tcPr>
            <w:tcW w:w="1441" w:type="dxa"/>
            <w:tcMar>
              <w:top w:w="0" w:type="dxa"/>
              <w:left w:w="0" w:type="dxa"/>
              <w:bottom w:w="0" w:type="dxa"/>
              <w:right w:w="43" w:type="dxa"/>
            </w:tcMar>
          </w:tcPr>
          <w:p w14:paraId="1DC2B8C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52379E4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3AC010E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14EF9090" w14:textId="77777777" w:rsidTr="00CE3C10">
        <w:tc>
          <w:tcPr>
            <w:tcW w:w="5659" w:type="dxa"/>
            <w:tcMar>
              <w:top w:w="0" w:type="dxa"/>
              <w:left w:w="0" w:type="dxa"/>
              <w:bottom w:w="0" w:type="dxa"/>
              <w:right w:w="43" w:type="dxa"/>
            </w:tcMar>
          </w:tcPr>
          <w:p w14:paraId="4F8CB70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tcPr>
          <w:p w14:paraId="6456784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645256B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45D4EF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2A56158" w14:textId="77777777" w:rsidTr="00CE3C10">
        <w:tc>
          <w:tcPr>
            <w:tcW w:w="5659" w:type="dxa"/>
            <w:tcMar>
              <w:top w:w="0" w:type="dxa"/>
              <w:left w:w="0" w:type="dxa"/>
              <w:bottom w:w="0" w:type="dxa"/>
              <w:right w:w="43" w:type="dxa"/>
            </w:tcMar>
            <w:hideMark/>
          </w:tcPr>
          <w:p w14:paraId="4589AC9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roofErr w:type="spellStart"/>
            <w:r>
              <w:rPr>
                <w:rFonts w:ascii="Arial" w:hAnsi="Arial" w:cs="Arial"/>
                <w:sz w:val="18"/>
                <w:szCs w:val="18"/>
              </w:rPr>
              <w:t>Boehringer</w:t>
            </w:r>
            <w:proofErr w:type="spellEnd"/>
            <w:r>
              <w:rPr>
                <w:rFonts w:ascii="Arial" w:hAnsi="Arial" w:cs="Arial"/>
                <w:sz w:val="18"/>
                <w:szCs w:val="18"/>
              </w:rPr>
              <w:t xml:space="preserve"> </w:t>
            </w:r>
            <w:proofErr w:type="spellStart"/>
            <w:r>
              <w:rPr>
                <w:rFonts w:ascii="Arial" w:hAnsi="Arial" w:cs="Arial"/>
                <w:sz w:val="18"/>
                <w:szCs w:val="18"/>
              </w:rPr>
              <w:t>Ingelheim</w:t>
            </w:r>
            <w:proofErr w:type="spellEnd"/>
          </w:p>
        </w:tc>
        <w:tc>
          <w:tcPr>
            <w:tcW w:w="1441" w:type="dxa"/>
            <w:tcMar>
              <w:top w:w="0" w:type="dxa"/>
              <w:left w:w="0" w:type="dxa"/>
              <w:bottom w:w="0" w:type="dxa"/>
              <w:right w:w="43" w:type="dxa"/>
            </w:tcMar>
            <w:hideMark/>
          </w:tcPr>
          <w:p w14:paraId="4DB00E1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c>
          <w:tcPr>
            <w:tcW w:w="1037" w:type="dxa"/>
            <w:tcMar>
              <w:top w:w="0" w:type="dxa"/>
              <w:left w:w="0" w:type="dxa"/>
              <w:bottom w:w="0" w:type="dxa"/>
              <w:right w:w="43" w:type="dxa"/>
            </w:tcMar>
          </w:tcPr>
          <w:p w14:paraId="7619DA1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58D01AE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11,316</w:t>
            </w:r>
          </w:p>
        </w:tc>
      </w:tr>
      <w:tr w:rsidR="00CE3C10" w14:paraId="2D17F449" w14:textId="77777777" w:rsidTr="00CE3C10">
        <w:tc>
          <w:tcPr>
            <w:tcW w:w="5659" w:type="dxa"/>
            <w:tcMar>
              <w:top w:w="0" w:type="dxa"/>
              <w:left w:w="0" w:type="dxa"/>
              <w:bottom w:w="0" w:type="dxa"/>
              <w:right w:w="43" w:type="dxa"/>
            </w:tcMar>
            <w:hideMark/>
          </w:tcPr>
          <w:p w14:paraId="5D943AB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GSK</w:t>
            </w:r>
          </w:p>
        </w:tc>
        <w:tc>
          <w:tcPr>
            <w:tcW w:w="1441" w:type="dxa"/>
            <w:tcMar>
              <w:top w:w="0" w:type="dxa"/>
              <w:left w:w="0" w:type="dxa"/>
              <w:bottom w:w="0" w:type="dxa"/>
              <w:right w:w="43" w:type="dxa"/>
            </w:tcMar>
            <w:hideMark/>
          </w:tcPr>
          <w:p w14:paraId="1A9E79B2"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8,540</w:t>
            </w:r>
          </w:p>
        </w:tc>
        <w:tc>
          <w:tcPr>
            <w:tcW w:w="1037" w:type="dxa"/>
            <w:tcMar>
              <w:top w:w="0" w:type="dxa"/>
              <w:left w:w="0" w:type="dxa"/>
              <w:bottom w:w="0" w:type="dxa"/>
              <w:right w:w="43" w:type="dxa"/>
            </w:tcMar>
          </w:tcPr>
          <w:p w14:paraId="4CAF600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F02E4F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11,316</w:t>
            </w:r>
          </w:p>
        </w:tc>
      </w:tr>
      <w:tr w:rsidR="00CE3C10" w14:paraId="26BAE5F3" w14:textId="77777777" w:rsidTr="00CE3C10">
        <w:tc>
          <w:tcPr>
            <w:tcW w:w="5659" w:type="dxa"/>
            <w:tcMar>
              <w:top w:w="0" w:type="dxa"/>
              <w:left w:w="0" w:type="dxa"/>
              <w:bottom w:w="0" w:type="dxa"/>
              <w:right w:w="43" w:type="dxa"/>
            </w:tcMar>
            <w:hideMark/>
          </w:tcPr>
          <w:p w14:paraId="0B0372DC"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Novartis</w:t>
            </w:r>
          </w:p>
        </w:tc>
        <w:tc>
          <w:tcPr>
            <w:tcW w:w="1441" w:type="dxa"/>
            <w:tcMar>
              <w:top w:w="0" w:type="dxa"/>
              <w:left w:w="0" w:type="dxa"/>
              <w:bottom w:w="0" w:type="dxa"/>
              <w:right w:w="43" w:type="dxa"/>
            </w:tcMar>
            <w:hideMark/>
          </w:tcPr>
          <w:p w14:paraId="1E5A095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8,540</w:t>
            </w:r>
          </w:p>
        </w:tc>
        <w:tc>
          <w:tcPr>
            <w:tcW w:w="1037" w:type="dxa"/>
            <w:tcMar>
              <w:top w:w="0" w:type="dxa"/>
              <w:left w:w="0" w:type="dxa"/>
              <w:bottom w:w="0" w:type="dxa"/>
              <w:right w:w="43" w:type="dxa"/>
            </w:tcMar>
          </w:tcPr>
          <w:p w14:paraId="7F24F08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472D0F9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11,316</w:t>
            </w:r>
          </w:p>
        </w:tc>
      </w:tr>
      <w:tr w:rsidR="00CE3C10" w14:paraId="6D102E03" w14:textId="77777777" w:rsidTr="00CE3C10">
        <w:tc>
          <w:tcPr>
            <w:tcW w:w="5659" w:type="dxa"/>
            <w:tcMar>
              <w:top w:w="0" w:type="dxa"/>
              <w:left w:w="0" w:type="dxa"/>
              <w:bottom w:w="0" w:type="dxa"/>
              <w:right w:w="43" w:type="dxa"/>
            </w:tcMar>
            <w:hideMark/>
          </w:tcPr>
          <w:p w14:paraId="6B145E9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A </w:t>
            </w:r>
            <w:proofErr w:type="spellStart"/>
            <w:r>
              <w:rPr>
                <w:rFonts w:ascii="Arial" w:hAnsi="Arial" w:cs="Arial"/>
                <w:sz w:val="18"/>
                <w:szCs w:val="18"/>
              </w:rPr>
              <w:t>Menarini</w:t>
            </w:r>
            <w:proofErr w:type="spellEnd"/>
          </w:p>
        </w:tc>
        <w:tc>
          <w:tcPr>
            <w:tcW w:w="1441" w:type="dxa"/>
            <w:tcMar>
              <w:top w:w="0" w:type="dxa"/>
              <w:left w:w="0" w:type="dxa"/>
              <w:bottom w:w="0" w:type="dxa"/>
              <w:right w:w="43" w:type="dxa"/>
            </w:tcMar>
            <w:hideMark/>
          </w:tcPr>
          <w:p w14:paraId="077C9880"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8,540</w:t>
            </w:r>
          </w:p>
        </w:tc>
        <w:tc>
          <w:tcPr>
            <w:tcW w:w="1037" w:type="dxa"/>
            <w:tcMar>
              <w:top w:w="0" w:type="dxa"/>
              <w:left w:w="0" w:type="dxa"/>
              <w:bottom w:w="0" w:type="dxa"/>
              <w:right w:w="43" w:type="dxa"/>
            </w:tcMar>
          </w:tcPr>
          <w:p w14:paraId="51F3266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815880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11,316</w:t>
            </w:r>
          </w:p>
        </w:tc>
      </w:tr>
      <w:tr w:rsidR="00CE3C10" w14:paraId="54FCBDB8" w14:textId="77777777" w:rsidTr="00CE3C10">
        <w:tc>
          <w:tcPr>
            <w:tcW w:w="5659" w:type="dxa"/>
            <w:tcMar>
              <w:top w:w="0" w:type="dxa"/>
              <w:left w:w="0" w:type="dxa"/>
              <w:bottom w:w="0" w:type="dxa"/>
              <w:right w:w="43" w:type="dxa"/>
            </w:tcMar>
          </w:tcPr>
          <w:p w14:paraId="20C20F3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4FCEA0F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      ________</w:t>
            </w:r>
          </w:p>
        </w:tc>
        <w:tc>
          <w:tcPr>
            <w:tcW w:w="1037" w:type="dxa"/>
            <w:tcMar>
              <w:top w:w="0" w:type="dxa"/>
              <w:left w:w="0" w:type="dxa"/>
              <w:bottom w:w="0" w:type="dxa"/>
              <w:right w:w="43" w:type="dxa"/>
            </w:tcMar>
          </w:tcPr>
          <w:p w14:paraId="450345A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2995056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 xml:space="preserve">    ________</w:t>
            </w:r>
          </w:p>
        </w:tc>
      </w:tr>
      <w:tr w:rsidR="00CE3C10" w14:paraId="1D09CA70" w14:textId="77777777" w:rsidTr="00CE3C10">
        <w:tc>
          <w:tcPr>
            <w:tcW w:w="5659" w:type="dxa"/>
            <w:tcMar>
              <w:top w:w="0" w:type="dxa"/>
              <w:left w:w="0" w:type="dxa"/>
              <w:bottom w:w="0" w:type="dxa"/>
              <w:right w:w="43" w:type="dxa"/>
            </w:tcMar>
          </w:tcPr>
          <w:p w14:paraId="7F0727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507E0DB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25,620</w:t>
            </w:r>
          </w:p>
        </w:tc>
        <w:tc>
          <w:tcPr>
            <w:tcW w:w="1037" w:type="dxa"/>
            <w:tcMar>
              <w:top w:w="0" w:type="dxa"/>
              <w:left w:w="0" w:type="dxa"/>
              <w:bottom w:w="0" w:type="dxa"/>
              <w:right w:w="43" w:type="dxa"/>
            </w:tcMar>
          </w:tcPr>
          <w:p w14:paraId="0EE164A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7DE0F9C"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45,264</w:t>
            </w:r>
          </w:p>
        </w:tc>
      </w:tr>
      <w:tr w:rsidR="00CE3C10" w14:paraId="3D99848A" w14:textId="77777777" w:rsidTr="00CE3C10">
        <w:tc>
          <w:tcPr>
            <w:tcW w:w="5659" w:type="dxa"/>
            <w:tcMar>
              <w:top w:w="0" w:type="dxa"/>
              <w:left w:w="0" w:type="dxa"/>
              <w:bottom w:w="0" w:type="dxa"/>
              <w:right w:w="43" w:type="dxa"/>
            </w:tcMar>
          </w:tcPr>
          <w:p w14:paraId="1BA7DA6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441" w:type="dxa"/>
            <w:tcMar>
              <w:top w:w="0" w:type="dxa"/>
              <w:left w:w="0" w:type="dxa"/>
              <w:bottom w:w="0" w:type="dxa"/>
              <w:right w:w="43" w:type="dxa"/>
            </w:tcMar>
            <w:hideMark/>
          </w:tcPr>
          <w:p w14:paraId="1173096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c>
          <w:tcPr>
            <w:tcW w:w="1037" w:type="dxa"/>
            <w:tcMar>
              <w:top w:w="0" w:type="dxa"/>
              <w:left w:w="0" w:type="dxa"/>
              <w:bottom w:w="0" w:type="dxa"/>
              <w:right w:w="43" w:type="dxa"/>
            </w:tcMar>
          </w:tcPr>
          <w:p w14:paraId="053C4F5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hideMark/>
          </w:tcPr>
          <w:p w14:paraId="75BBB847"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w:t>
            </w:r>
          </w:p>
        </w:tc>
      </w:tr>
    </w:tbl>
    <w:p w14:paraId="457E68A4"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1D81327F" w14:textId="77777777" w:rsidR="00CE3C10" w:rsidRDefault="00CE3C10" w:rsidP="00CE3C10">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CellMar>
          <w:left w:w="0" w:type="dxa"/>
          <w:right w:w="0" w:type="dxa"/>
        </w:tblCellMar>
        <w:tblLook w:val="04A0" w:firstRow="1" w:lastRow="0" w:firstColumn="1" w:lastColumn="0" w:noHBand="0" w:noVBand="1"/>
      </w:tblPr>
      <w:tblGrid>
        <w:gridCol w:w="9390"/>
      </w:tblGrid>
      <w:tr w:rsidR="00CE3C10" w14:paraId="65FEB83E" w14:textId="77777777" w:rsidTr="00CE3C10">
        <w:trPr>
          <w:cantSplit/>
        </w:trPr>
        <w:tc>
          <w:tcPr>
            <w:tcW w:w="9390" w:type="dxa"/>
            <w:tcMar>
              <w:top w:w="0" w:type="dxa"/>
              <w:left w:w="0" w:type="dxa"/>
              <w:bottom w:w="0" w:type="dxa"/>
              <w:right w:w="43" w:type="dxa"/>
            </w:tcMar>
            <w:hideMark/>
          </w:tcPr>
          <w:tbl>
            <w:tblPr>
              <w:tblW w:w="0" w:type="auto"/>
              <w:tblLayout w:type="fixed"/>
              <w:tblCellMar>
                <w:left w:w="0" w:type="dxa"/>
                <w:right w:w="0" w:type="dxa"/>
              </w:tblCellMar>
              <w:tblLook w:val="04A0" w:firstRow="1" w:lastRow="0" w:firstColumn="1" w:lastColumn="0" w:noHBand="0" w:noVBand="1"/>
            </w:tblPr>
            <w:tblGrid>
              <w:gridCol w:w="4075"/>
              <w:gridCol w:w="864"/>
              <w:gridCol w:w="2161"/>
              <w:gridCol w:w="1037"/>
              <w:gridCol w:w="1253"/>
            </w:tblGrid>
            <w:tr w:rsidR="00CE3C10" w14:paraId="09D25B27" w14:textId="77777777">
              <w:tc>
                <w:tcPr>
                  <w:tcW w:w="9390" w:type="dxa"/>
                  <w:gridSpan w:val="5"/>
                  <w:tcMar>
                    <w:top w:w="0" w:type="dxa"/>
                    <w:left w:w="0" w:type="dxa"/>
                    <w:bottom w:w="0" w:type="dxa"/>
                    <w:right w:w="43" w:type="dxa"/>
                  </w:tcMar>
                  <w:hideMark/>
                </w:tcPr>
                <w:p w14:paraId="007B0097" w14:textId="77777777" w:rsidR="00CE3C10" w:rsidRDefault="00CE3C10">
                  <w:pPr>
                    <w:widowControl w:val="0"/>
                    <w:autoSpaceDE w:val="0"/>
                    <w:autoSpaceDN w:val="0"/>
                    <w:adjustRightInd w:val="0"/>
                    <w:spacing w:after="0" w:line="240" w:lineRule="auto"/>
                    <w:rPr>
                      <w:rFonts w:ascii="Arial" w:hAnsi="Arial" w:cs="Arial"/>
                      <w:b/>
                      <w:bCs/>
                      <w:lang w:eastAsia="en-IE"/>
                    </w:rPr>
                  </w:pPr>
                  <w:r>
                    <w:rPr>
                      <w:rFonts w:ascii="Arial" w:hAnsi="Arial" w:cs="Arial"/>
                      <w:b/>
                      <w:bCs/>
                    </w:rPr>
                    <w:lastRenderedPageBreak/>
                    <w:t>SUPPLEMENTARY INFORMATION RELATING TO THE FINANCIAL STATEMENTS</w:t>
                  </w:r>
                </w:p>
              </w:tc>
            </w:tr>
            <w:tr w:rsidR="00CE3C10" w14:paraId="1BAE342B" w14:textId="77777777">
              <w:tc>
                <w:tcPr>
                  <w:tcW w:w="9390" w:type="dxa"/>
                  <w:gridSpan w:val="5"/>
                  <w:tcMar>
                    <w:top w:w="0" w:type="dxa"/>
                    <w:left w:w="0" w:type="dxa"/>
                    <w:bottom w:w="0" w:type="dxa"/>
                    <w:right w:w="43" w:type="dxa"/>
                  </w:tcMar>
                  <w:hideMark/>
                </w:tcPr>
                <w:p w14:paraId="65FFA6C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r>
                    <w:rPr>
                      <w:rFonts w:ascii="Arial" w:hAnsi="Arial" w:cs="Arial"/>
                      <w:b/>
                      <w:bCs/>
                      <w:sz w:val="18"/>
                      <w:szCs w:val="18"/>
                    </w:rPr>
                    <w:t>SCHEDULE 4 : STEPHENS GREEN TRUST</w:t>
                  </w:r>
                </w:p>
              </w:tc>
            </w:tr>
            <w:tr w:rsidR="00CE3C10" w14:paraId="6C7CF7F3" w14:textId="77777777">
              <w:tc>
                <w:tcPr>
                  <w:tcW w:w="9390" w:type="dxa"/>
                  <w:gridSpan w:val="5"/>
                  <w:tcMar>
                    <w:top w:w="0" w:type="dxa"/>
                    <w:left w:w="0" w:type="dxa"/>
                    <w:bottom w:w="0" w:type="dxa"/>
                    <w:right w:w="43" w:type="dxa"/>
                  </w:tcMar>
                  <w:hideMark/>
                </w:tcPr>
                <w:p w14:paraId="051407D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for the year ended 31 December 2016</w:t>
                  </w:r>
                </w:p>
              </w:tc>
            </w:tr>
            <w:tr w:rsidR="00CE3C10" w14:paraId="04DC07A4" w14:textId="77777777">
              <w:tc>
                <w:tcPr>
                  <w:tcW w:w="4075" w:type="dxa"/>
                  <w:tcMar>
                    <w:top w:w="0" w:type="dxa"/>
                    <w:left w:w="0" w:type="dxa"/>
                    <w:bottom w:w="0" w:type="dxa"/>
                    <w:right w:w="43" w:type="dxa"/>
                  </w:tcMar>
                </w:tcPr>
                <w:p w14:paraId="11411E5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0A369DA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6C4A7DD5"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00CA4BB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6BC87922"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237FF844" w14:textId="77777777">
              <w:tc>
                <w:tcPr>
                  <w:tcW w:w="4075" w:type="dxa"/>
                  <w:tcMar>
                    <w:top w:w="0" w:type="dxa"/>
                    <w:left w:w="0" w:type="dxa"/>
                    <w:bottom w:w="0" w:type="dxa"/>
                    <w:right w:w="43" w:type="dxa"/>
                  </w:tcMar>
                </w:tcPr>
                <w:p w14:paraId="081DC80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798F0616"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7EE9628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5A754AC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60C292A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6E749B52" w14:textId="77777777">
              <w:tc>
                <w:tcPr>
                  <w:tcW w:w="4075" w:type="dxa"/>
                  <w:tcMar>
                    <w:top w:w="0" w:type="dxa"/>
                    <w:left w:w="0" w:type="dxa"/>
                    <w:bottom w:w="0" w:type="dxa"/>
                    <w:right w:w="43" w:type="dxa"/>
                  </w:tcMar>
                </w:tcPr>
                <w:p w14:paraId="7F641101"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CED5E6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794C809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037" w:type="dxa"/>
                  <w:tcMar>
                    <w:top w:w="0" w:type="dxa"/>
                    <w:left w:w="0" w:type="dxa"/>
                    <w:bottom w:w="0" w:type="dxa"/>
                    <w:right w:w="43" w:type="dxa"/>
                  </w:tcMar>
                </w:tcPr>
                <w:p w14:paraId="06EE30D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7AD592F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r>
            <w:tr w:rsidR="00CE3C10" w14:paraId="4707553A" w14:textId="77777777">
              <w:tc>
                <w:tcPr>
                  <w:tcW w:w="4075" w:type="dxa"/>
                  <w:tcMar>
                    <w:top w:w="0" w:type="dxa"/>
                    <w:left w:w="0" w:type="dxa"/>
                    <w:bottom w:w="0" w:type="dxa"/>
                    <w:right w:w="43" w:type="dxa"/>
                  </w:tcMar>
                </w:tcPr>
                <w:p w14:paraId="0A77879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269A380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5641B8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2016  </w:t>
                  </w:r>
                </w:p>
              </w:tc>
              <w:tc>
                <w:tcPr>
                  <w:tcW w:w="1037" w:type="dxa"/>
                  <w:tcMar>
                    <w:top w:w="0" w:type="dxa"/>
                    <w:left w:w="0" w:type="dxa"/>
                    <w:bottom w:w="0" w:type="dxa"/>
                    <w:right w:w="43" w:type="dxa"/>
                  </w:tcMar>
                </w:tcPr>
                <w:p w14:paraId="6C816368"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3ACF8AA9"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FDEE1A9" w14:textId="77777777">
              <w:tc>
                <w:tcPr>
                  <w:tcW w:w="4075" w:type="dxa"/>
                  <w:tcMar>
                    <w:top w:w="0" w:type="dxa"/>
                    <w:left w:w="0" w:type="dxa"/>
                    <w:bottom w:w="0" w:type="dxa"/>
                    <w:right w:w="43" w:type="dxa"/>
                  </w:tcMar>
                </w:tcPr>
                <w:p w14:paraId="7F5D781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FD6263D"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585B812"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  </w:t>
                  </w:r>
                </w:p>
              </w:tc>
              <w:tc>
                <w:tcPr>
                  <w:tcW w:w="1037" w:type="dxa"/>
                  <w:tcMar>
                    <w:top w:w="0" w:type="dxa"/>
                    <w:left w:w="0" w:type="dxa"/>
                    <w:bottom w:w="0" w:type="dxa"/>
                    <w:right w:w="43" w:type="dxa"/>
                  </w:tcMar>
                </w:tcPr>
                <w:p w14:paraId="45F3501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2253B1F6"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9C84BF7" w14:textId="77777777">
              <w:tc>
                <w:tcPr>
                  <w:tcW w:w="9390" w:type="dxa"/>
                  <w:gridSpan w:val="5"/>
                  <w:tcMar>
                    <w:top w:w="0" w:type="dxa"/>
                    <w:left w:w="0" w:type="dxa"/>
                    <w:bottom w:w="0" w:type="dxa"/>
                    <w:right w:w="43" w:type="dxa"/>
                  </w:tcMar>
                </w:tcPr>
                <w:p w14:paraId="2484128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r>
            <w:tr w:rsidR="00CE3C10" w14:paraId="0213F0FD" w14:textId="77777777">
              <w:tc>
                <w:tcPr>
                  <w:tcW w:w="4075" w:type="dxa"/>
                  <w:tcMar>
                    <w:top w:w="0" w:type="dxa"/>
                    <w:left w:w="0" w:type="dxa"/>
                    <w:bottom w:w="0" w:type="dxa"/>
                    <w:right w:w="43" w:type="dxa"/>
                  </w:tcMar>
                  <w:hideMark/>
                </w:tcPr>
                <w:p w14:paraId="14172B0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Income</w:t>
                  </w:r>
                </w:p>
              </w:tc>
              <w:tc>
                <w:tcPr>
                  <w:tcW w:w="864" w:type="dxa"/>
                  <w:tcMar>
                    <w:top w:w="0" w:type="dxa"/>
                    <w:left w:w="0" w:type="dxa"/>
                    <w:bottom w:w="0" w:type="dxa"/>
                    <w:right w:w="43" w:type="dxa"/>
                  </w:tcMar>
                </w:tcPr>
                <w:p w14:paraId="57DAA5C0"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7A159A67"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3,000  </w:t>
                  </w:r>
                </w:p>
              </w:tc>
              <w:tc>
                <w:tcPr>
                  <w:tcW w:w="1037" w:type="dxa"/>
                  <w:tcMar>
                    <w:top w:w="0" w:type="dxa"/>
                    <w:left w:w="0" w:type="dxa"/>
                    <w:bottom w:w="0" w:type="dxa"/>
                    <w:right w:w="43" w:type="dxa"/>
                  </w:tcMar>
                </w:tcPr>
                <w:p w14:paraId="29D15196"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5E33BE2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84A13DB" w14:textId="77777777">
              <w:tc>
                <w:tcPr>
                  <w:tcW w:w="4075" w:type="dxa"/>
                  <w:tcMar>
                    <w:top w:w="0" w:type="dxa"/>
                    <w:left w:w="0" w:type="dxa"/>
                    <w:bottom w:w="0" w:type="dxa"/>
                    <w:right w:w="43" w:type="dxa"/>
                  </w:tcMar>
                </w:tcPr>
                <w:p w14:paraId="5210BA34"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66C441B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21B199A"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w:t>
                  </w:r>
                </w:p>
              </w:tc>
              <w:tc>
                <w:tcPr>
                  <w:tcW w:w="1037" w:type="dxa"/>
                  <w:tcMar>
                    <w:top w:w="0" w:type="dxa"/>
                    <w:left w:w="0" w:type="dxa"/>
                    <w:bottom w:w="0" w:type="dxa"/>
                    <w:right w:w="43" w:type="dxa"/>
                  </w:tcMar>
                </w:tcPr>
                <w:p w14:paraId="34B1DAEC"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26286F7F"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22B9063" w14:textId="77777777">
              <w:tc>
                <w:tcPr>
                  <w:tcW w:w="4075" w:type="dxa"/>
                  <w:tcMar>
                    <w:top w:w="0" w:type="dxa"/>
                    <w:left w:w="0" w:type="dxa"/>
                    <w:bottom w:w="0" w:type="dxa"/>
                    <w:right w:w="43" w:type="dxa"/>
                  </w:tcMar>
                  <w:hideMark/>
                </w:tcPr>
                <w:p w14:paraId="4CE8A5A7"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Costs</w:t>
                  </w:r>
                </w:p>
              </w:tc>
              <w:tc>
                <w:tcPr>
                  <w:tcW w:w="864" w:type="dxa"/>
                  <w:tcMar>
                    <w:top w:w="0" w:type="dxa"/>
                    <w:left w:w="0" w:type="dxa"/>
                    <w:bottom w:w="0" w:type="dxa"/>
                    <w:right w:w="43" w:type="dxa"/>
                  </w:tcMar>
                </w:tcPr>
                <w:p w14:paraId="1427E37E"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594F1ADC"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p>
              </w:tc>
              <w:tc>
                <w:tcPr>
                  <w:tcW w:w="1037" w:type="dxa"/>
                  <w:tcMar>
                    <w:top w:w="0" w:type="dxa"/>
                    <w:left w:w="0" w:type="dxa"/>
                    <w:bottom w:w="0" w:type="dxa"/>
                    <w:right w:w="43" w:type="dxa"/>
                  </w:tcMar>
                </w:tcPr>
                <w:p w14:paraId="4AC64BB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345313C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0D6BBF5F" w14:textId="77777777">
              <w:tc>
                <w:tcPr>
                  <w:tcW w:w="4075" w:type="dxa"/>
                  <w:tcMar>
                    <w:top w:w="0" w:type="dxa"/>
                    <w:left w:w="0" w:type="dxa"/>
                    <w:bottom w:w="0" w:type="dxa"/>
                    <w:right w:w="43" w:type="dxa"/>
                  </w:tcMar>
                </w:tcPr>
                <w:p w14:paraId="0C4F1BE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51EE432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tcPr>
                <w:p w14:paraId="3C93585B"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p>
              </w:tc>
              <w:tc>
                <w:tcPr>
                  <w:tcW w:w="1037" w:type="dxa"/>
                  <w:tcMar>
                    <w:top w:w="0" w:type="dxa"/>
                    <w:left w:w="0" w:type="dxa"/>
                    <w:bottom w:w="0" w:type="dxa"/>
                    <w:right w:w="43" w:type="dxa"/>
                  </w:tcMar>
                </w:tcPr>
                <w:p w14:paraId="7BB17A70"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62B323A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F641650" w14:textId="77777777">
              <w:tc>
                <w:tcPr>
                  <w:tcW w:w="4075" w:type="dxa"/>
                  <w:tcMar>
                    <w:top w:w="0" w:type="dxa"/>
                    <w:left w:w="0" w:type="dxa"/>
                    <w:bottom w:w="0" w:type="dxa"/>
                    <w:right w:w="43" w:type="dxa"/>
                  </w:tcMar>
                  <w:hideMark/>
                </w:tcPr>
                <w:p w14:paraId="7999631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Administration</w:t>
                  </w:r>
                </w:p>
              </w:tc>
              <w:tc>
                <w:tcPr>
                  <w:tcW w:w="864" w:type="dxa"/>
                  <w:tcMar>
                    <w:top w:w="0" w:type="dxa"/>
                    <w:left w:w="0" w:type="dxa"/>
                    <w:bottom w:w="0" w:type="dxa"/>
                    <w:right w:w="43" w:type="dxa"/>
                  </w:tcMar>
                </w:tcPr>
                <w:p w14:paraId="0C7B89C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7A616D15"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212</w:t>
                  </w:r>
                </w:p>
              </w:tc>
              <w:tc>
                <w:tcPr>
                  <w:tcW w:w="1037" w:type="dxa"/>
                  <w:tcMar>
                    <w:top w:w="0" w:type="dxa"/>
                    <w:left w:w="0" w:type="dxa"/>
                    <w:bottom w:w="0" w:type="dxa"/>
                    <w:right w:w="43" w:type="dxa"/>
                  </w:tcMar>
                </w:tcPr>
                <w:p w14:paraId="06A2BE03"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2C60247A"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091877FA" w14:textId="77777777">
              <w:tc>
                <w:tcPr>
                  <w:tcW w:w="4075" w:type="dxa"/>
                  <w:tcMar>
                    <w:top w:w="0" w:type="dxa"/>
                    <w:left w:w="0" w:type="dxa"/>
                    <w:bottom w:w="0" w:type="dxa"/>
                    <w:right w:w="43" w:type="dxa"/>
                  </w:tcMar>
                  <w:hideMark/>
                </w:tcPr>
                <w:p w14:paraId="3DB8EB8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Facilitator</w:t>
                  </w:r>
                </w:p>
              </w:tc>
              <w:tc>
                <w:tcPr>
                  <w:tcW w:w="864" w:type="dxa"/>
                  <w:tcMar>
                    <w:top w:w="0" w:type="dxa"/>
                    <w:left w:w="0" w:type="dxa"/>
                    <w:bottom w:w="0" w:type="dxa"/>
                    <w:right w:w="43" w:type="dxa"/>
                  </w:tcMar>
                </w:tcPr>
                <w:p w14:paraId="7A308C9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338F0C1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1,053</w:t>
                  </w:r>
                </w:p>
              </w:tc>
              <w:tc>
                <w:tcPr>
                  <w:tcW w:w="1037" w:type="dxa"/>
                  <w:tcMar>
                    <w:top w:w="0" w:type="dxa"/>
                    <w:left w:w="0" w:type="dxa"/>
                    <w:bottom w:w="0" w:type="dxa"/>
                    <w:right w:w="43" w:type="dxa"/>
                  </w:tcMar>
                </w:tcPr>
                <w:p w14:paraId="11CFE33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6F4D71E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138FC15C" w14:textId="77777777">
              <w:tc>
                <w:tcPr>
                  <w:tcW w:w="4075" w:type="dxa"/>
                  <w:tcMar>
                    <w:top w:w="0" w:type="dxa"/>
                    <w:left w:w="0" w:type="dxa"/>
                    <w:bottom w:w="0" w:type="dxa"/>
                    <w:right w:w="43" w:type="dxa"/>
                  </w:tcMar>
                  <w:hideMark/>
                </w:tcPr>
                <w:p w14:paraId="0ABF746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r>
                    <w:rPr>
                      <w:rFonts w:ascii="Arial" w:hAnsi="Arial" w:cs="Arial"/>
                      <w:sz w:val="18"/>
                      <w:szCs w:val="18"/>
                    </w:rPr>
                    <w:t>Testing Equipment</w:t>
                  </w:r>
                </w:p>
              </w:tc>
              <w:tc>
                <w:tcPr>
                  <w:tcW w:w="864" w:type="dxa"/>
                  <w:tcMar>
                    <w:top w:w="0" w:type="dxa"/>
                    <w:left w:w="0" w:type="dxa"/>
                    <w:bottom w:w="0" w:type="dxa"/>
                    <w:right w:w="43" w:type="dxa"/>
                  </w:tcMar>
                </w:tcPr>
                <w:p w14:paraId="6DE28C28"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2727BF76"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1,735</w:t>
                  </w:r>
                </w:p>
              </w:tc>
              <w:tc>
                <w:tcPr>
                  <w:tcW w:w="1037" w:type="dxa"/>
                  <w:tcMar>
                    <w:top w:w="0" w:type="dxa"/>
                    <w:left w:w="0" w:type="dxa"/>
                    <w:bottom w:w="0" w:type="dxa"/>
                    <w:right w:w="43" w:type="dxa"/>
                  </w:tcMar>
                </w:tcPr>
                <w:p w14:paraId="3AE8DF1E"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12C46628"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615DEB38" w14:textId="77777777">
              <w:tc>
                <w:tcPr>
                  <w:tcW w:w="4075" w:type="dxa"/>
                  <w:tcMar>
                    <w:top w:w="0" w:type="dxa"/>
                    <w:left w:w="0" w:type="dxa"/>
                    <w:bottom w:w="0" w:type="dxa"/>
                    <w:right w:w="43" w:type="dxa"/>
                  </w:tcMar>
                </w:tcPr>
                <w:p w14:paraId="0CF99C1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5EE53A79"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1B012F4B"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178002FA"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24FEE32D"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7AAD89FE" w14:textId="77777777">
              <w:tc>
                <w:tcPr>
                  <w:tcW w:w="4075" w:type="dxa"/>
                  <w:tcMar>
                    <w:top w:w="0" w:type="dxa"/>
                    <w:left w:w="0" w:type="dxa"/>
                    <w:bottom w:w="0" w:type="dxa"/>
                    <w:right w:w="43" w:type="dxa"/>
                  </w:tcMar>
                </w:tcPr>
                <w:p w14:paraId="6B15B42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AAE5E0B"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4E5AA649" w14:textId="77777777" w:rsidR="00CE3C10" w:rsidRDefault="00CE3C10">
                  <w:pPr>
                    <w:widowControl w:val="0"/>
                    <w:autoSpaceDE w:val="0"/>
                    <w:autoSpaceDN w:val="0"/>
                    <w:adjustRightInd w:val="0"/>
                    <w:spacing w:after="0" w:line="240" w:lineRule="auto"/>
                    <w:jc w:val="right"/>
                    <w:rPr>
                      <w:rFonts w:ascii="Arial" w:hAnsi="Arial" w:cs="Arial"/>
                      <w:b/>
                      <w:bCs/>
                      <w:sz w:val="18"/>
                      <w:szCs w:val="18"/>
                      <w:lang w:eastAsia="en-IE"/>
                    </w:rPr>
                  </w:pPr>
                  <w:r>
                    <w:rPr>
                      <w:rFonts w:ascii="Arial" w:hAnsi="Arial" w:cs="Arial"/>
                      <w:b/>
                      <w:bCs/>
                      <w:sz w:val="18"/>
                      <w:szCs w:val="18"/>
                    </w:rPr>
                    <w:t xml:space="preserve">3,000 </w:t>
                  </w:r>
                </w:p>
              </w:tc>
              <w:tc>
                <w:tcPr>
                  <w:tcW w:w="1037" w:type="dxa"/>
                  <w:tcMar>
                    <w:top w:w="0" w:type="dxa"/>
                    <w:left w:w="0" w:type="dxa"/>
                    <w:bottom w:w="0" w:type="dxa"/>
                    <w:right w:w="43" w:type="dxa"/>
                  </w:tcMar>
                </w:tcPr>
                <w:p w14:paraId="06AA13A4" w14:textId="77777777" w:rsidR="00CE3C10" w:rsidRDefault="00CE3C10">
                  <w:pPr>
                    <w:widowControl w:val="0"/>
                    <w:autoSpaceDE w:val="0"/>
                    <w:autoSpaceDN w:val="0"/>
                    <w:adjustRightInd w:val="0"/>
                    <w:spacing w:after="0" w:line="240" w:lineRule="auto"/>
                    <w:rPr>
                      <w:rFonts w:ascii="Arial" w:hAnsi="Arial" w:cs="Arial"/>
                      <w:b/>
                      <w:bCs/>
                      <w:sz w:val="18"/>
                      <w:szCs w:val="18"/>
                      <w:lang w:eastAsia="en-IE"/>
                    </w:rPr>
                  </w:pPr>
                </w:p>
              </w:tc>
              <w:tc>
                <w:tcPr>
                  <w:tcW w:w="1253" w:type="dxa"/>
                  <w:tcMar>
                    <w:top w:w="0" w:type="dxa"/>
                    <w:left w:w="0" w:type="dxa"/>
                    <w:bottom w:w="0" w:type="dxa"/>
                    <w:right w:w="43" w:type="dxa"/>
                  </w:tcMar>
                </w:tcPr>
                <w:p w14:paraId="45C03B3E"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r w:rsidR="00CE3C10" w14:paraId="4A9E5098" w14:textId="77777777">
              <w:tc>
                <w:tcPr>
                  <w:tcW w:w="4075" w:type="dxa"/>
                  <w:tcMar>
                    <w:top w:w="0" w:type="dxa"/>
                    <w:left w:w="0" w:type="dxa"/>
                    <w:bottom w:w="0" w:type="dxa"/>
                    <w:right w:w="43" w:type="dxa"/>
                  </w:tcMar>
                </w:tcPr>
                <w:p w14:paraId="6E93D89F"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864" w:type="dxa"/>
                  <w:tcMar>
                    <w:top w:w="0" w:type="dxa"/>
                    <w:left w:w="0" w:type="dxa"/>
                    <w:bottom w:w="0" w:type="dxa"/>
                    <w:right w:w="43" w:type="dxa"/>
                  </w:tcMar>
                </w:tcPr>
                <w:p w14:paraId="38EA35A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2161" w:type="dxa"/>
                  <w:tcMar>
                    <w:top w:w="0" w:type="dxa"/>
                    <w:left w:w="0" w:type="dxa"/>
                    <w:bottom w:w="0" w:type="dxa"/>
                    <w:right w:w="43" w:type="dxa"/>
                  </w:tcMar>
                  <w:hideMark/>
                </w:tcPr>
                <w:p w14:paraId="0C187B05"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r>
                    <w:rPr>
                      <w:rFonts w:ascii="Arial" w:hAnsi="Arial" w:cs="Arial"/>
                      <w:sz w:val="18"/>
                      <w:szCs w:val="18"/>
                    </w:rPr>
                    <w:t xml:space="preserve">════ </w:t>
                  </w:r>
                </w:p>
              </w:tc>
              <w:tc>
                <w:tcPr>
                  <w:tcW w:w="1037" w:type="dxa"/>
                  <w:tcMar>
                    <w:top w:w="0" w:type="dxa"/>
                    <w:left w:w="0" w:type="dxa"/>
                    <w:bottom w:w="0" w:type="dxa"/>
                    <w:right w:w="43" w:type="dxa"/>
                  </w:tcMar>
                </w:tcPr>
                <w:p w14:paraId="22342943" w14:textId="77777777" w:rsidR="00CE3C10" w:rsidRDefault="00CE3C10">
                  <w:pPr>
                    <w:widowControl w:val="0"/>
                    <w:autoSpaceDE w:val="0"/>
                    <w:autoSpaceDN w:val="0"/>
                    <w:adjustRightInd w:val="0"/>
                    <w:spacing w:after="0" w:line="240" w:lineRule="auto"/>
                    <w:rPr>
                      <w:rFonts w:ascii="Arial" w:hAnsi="Arial" w:cs="Arial"/>
                      <w:sz w:val="18"/>
                      <w:szCs w:val="18"/>
                      <w:lang w:eastAsia="en-IE"/>
                    </w:rPr>
                  </w:pPr>
                </w:p>
              </w:tc>
              <w:tc>
                <w:tcPr>
                  <w:tcW w:w="1253" w:type="dxa"/>
                  <w:tcMar>
                    <w:top w:w="0" w:type="dxa"/>
                    <w:left w:w="0" w:type="dxa"/>
                    <w:bottom w:w="0" w:type="dxa"/>
                    <w:right w:w="43" w:type="dxa"/>
                  </w:tcMar>
                </w:tcPr>
                <w:p w14:paraId="461FBCE4" w14:textId="77777777" w:rsidR="00CE3C10" w:rsidRDefault="00CE3C10">
                  <w:pPr>
                    <w:widowControl w:val="0"/>
                    <w:autoSpaceDE w:val="0"/>
                    <w:autoSpaceDN w:val="0"/>
                    <w:adjustRightInd w:val="0"/>
                    <w:spacing w:after="0" w:line="240" w:lineRule="auto"/>
                    <w:jc w:val="right"/>
                    <w:rPr>
                      <w:rFonts w:ascii="Arial" w:hAnsi="Arial" w:cs="Arial"/>
                      <w:sz w:val="18"/>
                      <w:szCs w:val="18"/>
                      <w:lang w:eastAsia="en-IE"/>
                    </w:rPr>
                  </w:pPr>
                </w:p>
              </w:tc>
            </w:tr>
          </w:tbl>
          <w:p w14:paraId="3686A1EC" w14:textId="77777777" w:rsidR="00CE3C10" w:rsidRDefault="00CE3C10">
            <w:pPr>
              <w:widowControl w:val="0"/>
              <w:autoSpaceDE w:val="0"/>
              <w:autoSpaceDN w:val="0"/>
              <w:adjustRightInd w:val="0"/>
              <w:spacing w:after="0" w:line="240" w:lineRule="auto"/>
              <w:rPr>
                <w:rFonts w:ascii="Arial" w:hAnsi="Arial" w:cs="Arial"/>
                <w:sz w:val="2"/>
                <w:szCs w:val="2"/>
                <w:lang w:eastAsia="en-IE"/>
              </w:rPr>
            </w:pPr>
          </w:p>
        </w:tc>
      </w:tr>
    </w:tbl>
    <w:p w14:paraId="77EF16BC" w14:textId="77777777" w:rsidR="00CE3C10" w:rsidRDefault="00CE3C10" w:rsidP="00CE3C10">
      <w:pPr>
        <w:widowControl w:val="0"/>
        <w:autoSpaceDE w:val="0"/>
        <w:autoSpaceDN w:val="0"/>
        <w:adjustRightInd w:val="0"/>
        <w:spacing w:after="0" w:line="240" w:lineRule="auto"/>
        <w:rPr>
          <w:rFonts w:ascii="Arial" w:hAnsi="Arial" w:cs="Arial"/>
          <w:sz w:val="2"/>
          <w:szCs w:val="2"/>
          <w:lang w:eastAsia="en-IE"/>
        </w:rPr>
      </w:pPr>
    </w:p>
    <w:p w14:paraId="2A457FB1" w14:textId="77777777" w:rsidR="00AC59B9" w:rsidRDefault="00AC59B9" w:rsidP="00675C59"/>
    <w:p w14:paraId="2C71A958" w14:textId="77777777" w:rsidR="00CE3C10" w:rsidRPr="00675C59" w:rsidRDefault="00CE3C10" w:rsidP="00675C59"/>
    <w:p w14:paraId="6FA8F659" w14:textId="3E8538A9" w:rsidR="008C080F" w:rsidRDefault="008C080F" w:rsidP="008C080F">
      <w:pPr>
        <w:tabs>
          <w:tab w:val="left" w:pos="6427"/>
        </w:tabs>
      </w:pPr>
    </w:p>
    <w:p w14:paraId="65266A07" w14:textId="77777777" w:rsidR="008C080F" w:rsidRDefault="008C080F" w:rsidP="008C080F">
      <w:pPr>
        <w:tabs>
          <w:tab w:val="left" w:pos="6427"/>
        </w:tabs>
      </w:pPr>
    </w:p>
    <w:p w14:paraId="63461587" w14:textId="17DB865C" w:rsidR="008C080F" w:rsidRDefault="008C080F" w:rsidP="008C080F">
      <w:pPr>
        <w:tabs>
          <w:tab w:val="left" w:pos="6427"/>
        </w:tabs>
      </w:pPr>
    </w:p>
    <w:sectPr w:rsidR="008C080F" w:rsidSect="002A133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800B" w14:textId="77777777" w:rsidR="00CB05CC" w:rsidRDefault="00CB05CC" w:rsidP="00452EC4">
      <w:pPr>
        <w:spacing w:after="0" w:line="240" w:lineRule="auto"/>
      </w:pPr>
      <w:r>
        <w:separator/>
      </w:r>
    </w:p>
  </w:endnote>
  <w:endnote w:type="continuationSeparator" w:id="0">
    <w:p w14:paraId="1C47FF94" w14:textId="77777777" w:rsidR="00CB05CC" w:rsidRDefault="00CB05CC" w:rsidP="0045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F1F98" w14:textId="77777777" w:rsidR="00CB05CC" w:rsidRDefault="00CB05CC" w:rsidP="00452EC4">
      <w:pPr>
        <w:spacing w:after="0" w:line="240" w:lineRule="auto"/>
      </w:pPr>
      <w:r>
        <w:separator/>
      </w:r>
    </w:p>
  </w:footnote>
  <w:footnote w:type="continuationSeparator" w:id="0">
    <w:p w14:paraId="6892FBC4" w14:textId="77777777" w:rsidR="00CB05CC" w:rsidRDefault="00CB05CC" w:rsidP="0045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D7A2" w14:textId="77777777" w:rsidR="00452EC4" w:rsidRDefault="00452EC4">
    <w:pPr>
      <w:pStyle w:val="Header"/>
    </w:pPr>
  </w:p>
  <w:p w14:paraId="63D34D5D" w14:textId="77777777" w:rsidR="00452EC4" w:rsidRDefault="00452EC4">
    <w:pPr>
      <w:pStyle w:val="Header"/>
    </w:pPr>
  </w:p>
  <w:p w14:paraId="3C4BDC2D" w14:textId="77777777" w:rsidR="00452EC4" w:rsidRDefault="00452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71D"/>
    <w:multiLevelType w:val="hybridMultilevel"/>
    <w:tmpl w:val="8BD271FC"/>
    <w:lvl w:ilvl="0" w:tplc="FF0CF9A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962030"/>
    <w:multiLevelType w:val="hybridMultilevel"/>
    <w:tmpl w:val="51B064EA"/>
    <w:lvl w:ilvl="0" w:tplc="3580BB7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5D43B5"/>
    <w:multiLevelType w:val="hybridMultilevel"/>
    <w:tmpl w:val="6CB2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AF73C5"/>
    <w:multiLevelType w:val="hybridMultilevel"/>
    <w:tmpl w:val="15688B2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001731"/>
    <w:multiLevelType w:val="hybridMultilevel"/>
    <w:tmpl w:val="8BD271FC"/>
    <w:lvl w:ilvl="0" w:tplc="FF0CF9A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EBC25FB"/>
    <w:multiLevelType w:val="hybridMultilevel"/>
    <w:tmpl w:val="8DAEB088"/>
    <w:lvl w:ilvl="0" w:tplc="1809000D">
      <w:start w:val="1"/>
      <w:numFmt w:val="bullet"/>
      <w:lvlText w:val=""/>
      <w:lvlJc w:val="left"/>
      <w:pPr>
        <w:ind w:left="1080" w:hanging="72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07761A7"/>
    <w:multiLevelType w:val="hybridMultilevel"/>
    <w:tmpl w:val="B840F6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2B5406"/>
    <w:multiLevelType w:val="hybridMultilevel"/>
    <w:tmpl w:val="4E72BB3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C145243"/>
    <w:multiLevelType w:val="multilevel"/>
    <w:tmpl w:val="1FB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502A50"/>
    <w:multiLevelType w:val="hybridMultilevel"/>
    <w:tmpl w:val="CE1EE0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72C7F00"/>
    <w:multiLevelType w:val="hybridMultilevel"/>
    <w:tmpl w:val="7AEE9E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0C23F5C"/>
    <w:multiLevelType w:val="hybridMultilevel"/>
    <w:tmpl w:val="BCDE12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1722D25"/>
    <w:multiLevelType w:val="hybridMultilevel"/>
    <w:tmpl w:val="32B807E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0D7E31"/>
    <w:multiLevelType w:val="hybridMultilevel"/>
    <w:tmpl w:val="D13A2E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9232213"/>
    <w:multiLevelType w:val="hybridMultilevel"/>
    <w:tmpl w:val="EB70E80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E5546BB"/>
    <w:multiLevelType w:val="hybridMultilevel"/>
    <w:tmpl w:val="D2128FA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8"/>
  </w:num>
  <w:num w:numId="6">
    <w:abstractNumId w:val="15"/>
  </w:num>
  <w:num w:numId="7">
    <w:abstractNumId w:val="11"/>
  </w:num>
  <w:num w:numId="8">
    <w:abstractNumId w:val="9"/>
  </w:num>
  <w:num w:numId="9">
    <w:abstractNumId w:val="5"/>
  </w:num>
  <w:num w:numId="10">
    <w:abstractNumId w:val="13"/>
  </w:num>
  <w:num w:numId="11">
    <w:abstractNumId w:val="0"/>
  </w:num>
  <w:num w:numId="12">
    <w:abstractNumId w:val="14"/>
  </w:num>
  <w:num w:numId="13">
    <w:abstractNumId w:val="1"/>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E2"/>
    <w:rsid w:val="00057F5C"/>
    <w:rsid w:val="00092B2E"/>
    <w:rsid w:val="000C5A97"/>
    <w:rsid w:val="0011601F"/>
    <w:rsid w:val="00191F98"/>
    <w:rsid w:val="00192310"/>
    <w:rsid w:val="00282D6C"/>
    <w:rsid w:val="00283381"/>
    <w:rsid w:val="002A133A"/>
    <w:rsid w:val="002C2625"/>
    <w:rsid w:val="00361E6C"/>
    <w:rsid w:val="00417395"/>
    <w:rsid w:val="00442909"/>
    <w:rsid w:val="00452EC4"/>
    <w:rsid w:val="00571167"/>
    <w:rsid w:val="00581C7C"/>
    <w:rsid w:val="00607C40"/>
    <w:rsid w:val="00675C59"/>
    <w:rsid w:val="006C432E"/>
    <w:rsid w:val="00787A29"/>
    <w:rsid w:val="00814760"/>
    <w:rsid w:val="00825FD9"/>
    <w:rsid w:val="00865AE2"/>
    <w:rsid w:val="008B3712"/>
    <w:rsid w:val="008C080F"/>
    <w:rsid w:val="008C4624"/>
    <w:rsid w:val="009C7538"/>
    <w:rsid w:val="00A31C10"/>
    <w:rsid w:val="00A32D23"/>
    <w:rsid w:val="00A703EB"/>
    <w:rsid w:val="00A84D74"/>
    <w:rsid w:val="00AC59B9"/>
    <w:rsid w:val="00AF4AE8"/>
    <w:rsid w:val="00B34AEC"/>
    <w:rsid w:val="00B4181C"/>
    <w:rsid w:val="00BB3E1A"/>
    <w:rsid w:val="00BC4E6E"/>
    <w:rsid w:val="00C568A6"/>
    <w:rsid w:val="00CB05CC"/>
    <w:rsid w:val="00CE3C10"/>
    <w:rsid w:val="00D01E7E"/>
    <w:rsid w:val="00D0588C"/>
    <w:rsid w:val="00D35BAD"/>
    <w:rsid w:val="00D412ED"/>
    <w:rsid w:val="00D75C01"/>
    <w:rsid w:val="00DA03BC"/>
    <w:rsid w:val="00DA0BC6"/>
    <w:rsid w:val="00DE0191"/>
    <w:rsid w:val="00F0173A"/>
    <w:rsid w:val="00F20FC8"/>
    <w:rsid w:val="00F61DCA"/>
    <w:rsid w:val="00FB4898"/>
    <w:rsid w:val="00FB571E"/>
    <w:rsid w:val="5FBFA52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E2"/>
    <w:pPr>
      <w:ind w:left="720"/>
      <w:contextualSpacing/>
    </w:pPr>
  </w:style>
  <w:style w:type="paragraph" w:styleId="Title">
    <w:name w:val="Title"/>
    <w:basedOn w:val="Normal"/>
    <w:next w:val="Normal"/>
    <w:link w:val="TitleChar"/>
    <w:uiPriority w:val="10"/>
    <w:qFormat/>
    <w:rsid w:val="006C43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432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8C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8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C080F"/>
    <w:rPr>
      <w:color w:val="0000FF"/>
      <w:u w:val="single"/>
    </w:rPr>
  </w:style>
  <w:style w:type="character" w:styleId="Strong">
    <w:name w:val="Strong"/>
    <w:basedOn w:val="DefaultParagraphFont"/>
    <w:uiPriority w:val="22"/>
    <w:qFormat/>
    <w:rsid w:val="00092B2E"/>
    <w:rPr>
      <w:b/>
      <w:bCs/>
    </w:rPr>
  </w:style>
  <w:style w:type="paragraph" w:styleId="NoSpacing">
    <w:name w:val="No Spacing"/>
    <w:uiPriority w:val="1"/>
    <w:qFormat/>
    <w:rsid w:val="0011601F"/>
    <w:pPr>
      <w:spacing w:after="0" w:line="240" w:lineRule="auto"/>
    </w:pPr>
    <w:rPr>
      <w:lang w:val="en-GB"/>
    </w:rPr>
  </w:style>
  <w:style w:type="paragraph" w:styleId="Header">
    <w:name w:val="header"/>
    <w:basedOn w:val="Normal"/>
    <w:link w:val="HeaderChar"/>
    <w:uiPriority w:val="99"/>
    <w:unhideWhenUsed/>
    <w:rsid w:val="0045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EC4"/>
  </w:style>
  <w:style w:type="paragraph" w:styleId="Footer">
    <w:name w:val="footer"/>
    <w:basedOn w:val="Normal"/>
    <w:link w:val="FooterChar"/>
    <w:uiPriority w:val="99"/>
    <w:unhideWhenUsed/>
    <w:rsid w:val="0045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EC4"/>
  </w:style>
  <w:style w:type="paragraph" w:styleId="BalloonText">
    <w:name w:val="Balloon Text"/>
    <w:basedOn w:val="Normal"/>
    <w:link w:val="BalloonTextChar"/>
    <w:uiPriority w:val="99"/>
    <w:semiHidden/>
    <w:unhideWhenUsed/>
    <w:rsid w:val="000C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E2"/>
    <w:pPr>
      <w:ind w:left="720"/>
      <w:contextualSpacing/>
    </w:pPr>
  </w:style>
  <w:style w:type="paragraph" w:styleId="Title">
    <w:name w:val="Title"/>
    <w:basedOn w:val="Normal"/>
    <w:next w:val="Normal"/>
    <w:link w:val="TitleChar"/>
    <w:uiPriority w:val="10"/>
    <w:qFormat/>
    <w:rsid w:val="006C43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432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8C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8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C080F"/>
    <w:rPr>
      <w:color w:val="0000FF"/>
      <w:u w:val="single"/>
    </w:rPr>
  </w:style>
  <w:style w:type="character" w:styleId="Strong">
    <w:name w:val="Strong"/>
    <w:basedOn w:val="DefaultParagraphFont"/>
    <w:uiPriority w:val="22"/>
    <w:qFormat/>
    <w:rsid w:val="00092B2E"/>
    <w:rPr>
      <w:b/>
      <w:bCs/>
    </w:rPr>
  </w:style>
  <w:style w:type="paragraph" w:styleId="NoSpacing">
    <w:name w:val="No Spacing"/>
    <w:uiPriority w:val="1"/>
    <w:qFormat/>
    <w:rsid w:val="0011601F"/>
    <w:pPr>
      <w:spacing w:after="0" w:line="240" w:lineRule="auto"/>
    </w:pPr>
    <w:rPr>
      <w:lang w:val="en-GB"/>
    </w:rPr>
  </w:style>
  <w:style w:type="paragraph" w:styleId="Header">
    <w:name w:val="header"/>
    <w:basedOn w:val="Normal"/>
    <w:link w:val="HeaderChar"/>
    <w:uiPriority w:val="99"/>
    <w:unhideWhenUsed/>
    <w:rsid w:val="0045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EC4"/>
  </w:style>
  <w:style w:type="paragraph" w:styleId="Footer">
    <w:name w:val="footer"/>
    <w:basedOn w:val="Normal"/>
    <w:link w:val="FooterChar"/>
    <w:uiPriority w:val="99"/>
    <w:unhideWhenUsed/>
    <w:rsid w:val="0045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EC4"/>
  </w:style>
  <w:style w:type="paragraph" w:styleId="BalloonText">
    <w:name w:val="Balloon Text"/>
    <w:basedOn w:val="Normal"/>
    <w:link w:val="BalloonTextChar"/>
    <w:uiPriority w:val="99"/>
    <w:semiHidden/>
    <w:unhideWhenUsed/>
    <w:rsid w:val="000C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027">
      <w:bodyDiv w:val="1"/>
      <w:marLeft w:val="0"/>
      <w:marRight w:val="0"/>
      <w:marTop w:val="0"/>
      <w:marBottom w:val="0"/>
      <w:divBdr>
        <w:top w:val="none" w:sz="0" w:space="0" w:color="auto"/>
        <w:left w:val="none" w:sz="0" w:space="0" w:color="auto"/>
        <w:bottom w:val="none" w:sz="0" w:space="0" w:color="auto"/>
        <w:right w:val="none" w:sz="0" w:space="0" w:color="auto"/>
      </w:divBdr>
    </w:div>
    <w:div w:id="650213880">
      <w:bodyDiv w:val="1"/>
      <w:marLeft w:val="0"/>
      <w:marRight w:val="0"/>
      <w:marTop w:val="0"/>
      <w:marBottom w:val="0"/>
      <w:divBdr>
        <w:top w:val="none" w:sz="0" w:space="0" w:color="auto"/>
        <w:left w:val="none" w:sz="0" w:space="0" w:color="auto"/>
        <w:bottom w:val="none" w:sz="0" w:space="0" w:color="auto"/>
        <w:right w:val="none" w:sz="0" w:space="0" w:color="auto"/>
      </w:divBdr>
    </w:div>
    <w:div w:id="11374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29</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Peelo</dc:creator>
  <cp:keywords/>
  <dc:description/>
  <cp:lastModifiedBy>Wendy</cp:lastModifiedBy>
  <cp:revision>7</cp:revision>
  <dcterms:created xsi:type="dcterms:W3CDTF">2017-08-28T22:11:00Z</dcterms:created>
  <dcterms:modified xsi:type="dcterms:W3CDTF">2017-10-05T12:14:00Z</dcterms:modified>
</cp:coreProperties>
</file>